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EFEEE" w14:textId="77777777" w:rsidR="0013172D" w:rsidRPr="0077236A" w:rsidRDefault="0013172D">
      <w:pPr>
        <w:rPr>
          <w:b/>
        </w:rPr>
      </w:pPr>
      <w:bookmarkStart w:id="0" w:name="_GoBack"/>
      <w:bookmarkEnd w:id="0"/>
      <w:r w:rsidRPr="0077236A">
        <w:rPr>
          <w:b/>
        </w:rPr>
        <w:t xml:space="preserve">Public Health </w:t>
      </w:r>
      <w:r w:rsidR="0077236A">
        <w:rPr>
          <w:b/>
        </w:rPr>
        <w:t xml:space="preserve">Curricular </w:t>
      </w:r>
      <w:r w:rsidRPr="0077236A">
        <w:rPr>
          <w:b/>
        </w:rPr>
        <w:t xml:space="preserve">Activity Template </w:t>
      </w:r>
    </w:p>
    <w:p w14:paraId="1BB6EC9F" w14:textId="77777777" w:rsidR="0013172D" w:rsidRDefault="0013172D"/>
    <w:p w14:paraId="53A0427D" w14:textId="77777777" w:rsidR="0013172D" w:rsidRDefault="0013172D"/>
    <w:p w14:paraId="46238E20" w14:textId="77777777" w:rsidR="0013172D" w:rsidRDefault="0013172D">
      <w:r>
        <w:t>This template is designed to guide the planning</w:t>
      </w:r>
      <w:r w:rsidR="00B06532">
        <w:t xml:space="preserve">, execution and assessment </w:t>
      </w:r>
      <w:r>
        <w:t xml:space="preserve">of curricular activities related to public health competencies identified via the APHA chiropractic health care section </w:t>
      </w:r>
      <w:r w:rsidR="00B06532">
        <w:t>project</w:t>
      </w:r>
      <w:r>
        <w:t>. These may include individual or group activities in a variety of settings, e.g. classroom, laboratory, clinic</w:t>
      </w:r>
      <w:r w:rsidR="00A254CD">
        <w:t xml:space="preserve">. </w:t>
      </w:r>
      <w:r>
        <w:t xml:space="preserve"> </w:t>
      </w:r>
    </w:p>
    <w:p w14:paraId="5D103DDC" w14:textId="77777777" w:rsidR="00A254CD" w:rsidRDefault="00A254CD"/>
    <w:p w14:paraId="532211C3" w14:textId="77777777" w:rsidR="00A254CD" w:rsidRDefault="00A254CD"/>
    <w:p w14:paraId="5D1054CF" w14:textId="77777777" w:rsidR="00A254CD" w:rsidRPr="003A0103" w:rsidRDefault="00A254CD">
      <w:pPr>
        <w:rPr>
          <w:u w:val="single"/>
        </w:rPr>
      </w:pPr>
      <w:r w:rsidRPr="003A0103">
        <w:rPr>
          <w:u w:val="single"/>
        </w:rPr>
        <w:t>Competency</w:t>
      </w:r>
    </w:p>
    <w:p w14:paraId="56926369" w14:textId="77777777" w:rsidR="00A254CD" w:rsidRDefault="00A254CD">
      <w:r>
        <w:t xml:space="preserve">Which core </w:t>
      </w:r>
      <w:r w:rsidR="003A0103">
        <w:t xml:space="preserve">public health </w:t>
      </w:r>
      <w:r>
        <w:t xml:space="preserve">competency </w:t>
      </w:r>
      <w:r w:rsidR="00277737">
        <w:t xml:space="preserve">is the primary focus of </w:t>
      </w:r>
      <w:r w:rsidR="0077236A">
        <w:t>the</w:t>
      </w:r>
      <w:r>
        <w:t xml:space="preserve"> activity? </w:t>
      </w:r>
      <w:r w:rsidR="00277737">
        <w:t>If applicable, identify other core competencies that are addressed by the activity.</w:t>
      </w:r>
    </w:p>
    <w:p w14:paraId="48FCA7A8" w14:textId="77777777" w:rsidR="00A254CD" w:rsidRDefault="00A254CD"/>
    <w:p w14:paraId="1FB8C32E" w14:textId="77777777" w:rsidR="003A0103" w:rsidRPr="003A0103" w:rsidRDefault="003A0103">
      <w:pPr>
        <w:rPr>
          <w:u w:val="single"/>
        </w:rPr>
      </w:pPr>
      <w:r w:rsidRPr="003A0103">
        <w:rPr>
          <w:u w:val="single"/>
        </w:rPr>
        <w:t>Learning Objectives</w:t>
      </w:r>
    </w:p>
    <w:p w14:paraId="0E248BD0" w14:textId="77777777" w:rsidR="00A254CD" w:rsidRDefault="003A0103">
      <w:r>
        <w:t xml:space="preserve">Specifically list the </w:t>
      </w:r>
      <w:r w:rsidR="00A254CD">
        <w:t xml:space="preserve">learning objectives related to the competency </w:t>
      </w:r>
      <w:r w:rsidR="00750395">
        <w:t xml:space="preserve">as a result of the </w:t>
      </w:r>
      <w:r w:rsidR="00A254CD">
        <w:t xml:space="preserve">activity. Use appropriate verbs to describe </w:t>
      </w:r>
      <w:r>
        <w:t xml:space="preserve">the </w:t>
      </w:r>
      <w:r w:rsidR="00750395">
        <w:t xml:space="preserve">expected </w:t>
      </w:r>
      <w:r w:rsidR="00A254CD">
        <w:t xml:space="preserve">outcomes </w:t>
      </w:r>
      <w:r w:rsidR="00750395">
        <w:t xml:space="preserve">that will be demonstrated with regard to </w:t>
      </w:r>
      <w:r w:rsidR="00A254CD">
        <w:t>knowledge, skills and/or behaviors</w:t>
      </w:r>
      <w:r w:rsidR="00750395">
        <w:t xml:space="preserve">. </w:t>
      </w:r>
      <w:r>
        <w:t xml:space="preserve"> </w:t>
      </w:r>
    </w:p>
    <w:p w14:paraId="2B1464B5" w14:textId="77777777" w:rsidR="00A254CD" w:rsidRDefault="00A254CD"/>
    <w:p w14:paraId="48684BCB" w14:textId="77777777" w:rsidR="003A0103" w:rsidRPr="003A0103" w:rsidRDefault="003A0103">
      <w:pPr>
        <w:rPr>
          <w:u w:val="single"/>
        </w:rPr>
      </w:pPr>
      <w:r w:rsidRPr="003A0103">
        <w:rPr>
          <w:u w:val="single"/>
        </w:rPr>
        <w:t>Activity</w:t>
      </w:r>
      <w:r w:rsidR="00B06532">
        <w:rPr>
          <w:u w:val="single"/>
        </w:rPr>
        <w:t xml:space="preserve"> Plan</w:t>
      </w:r>
    </w:p>
    <w:p w14:paraId="643094FE" w14:textId="77777777" w:rsidR="00A254CD" w:rsidRDefault="00A254CD">
      <w:r>
        <w:t>Specifically describe the activities in which the teacher(s) and learners(s) will be engaged</w:t>
      </w:r>
      <w:r w:rsidR="0077236A">
        <w:t xml:space="preserve">. E.g. </w:t>
      </w:r>
      <w:r w:rsidR="003A0103">
        <w:t xml:space="preserve">lecture presentation, reading assignment, </w:t>
      </w:r>
      <w:r w:rsidR="0077236A">
        <w:t xml:space="preserve">group </w:t>
      </w:r>
      <w:r w:rsidR="003A0103">
        <w:t>discussion, writing</w:t>
      </w:r>
      <w:r w:rsidR="0077236A">
        <w:t xml:space="preserve"> assignment</w:t>
      </w:r>
      <w:r w:rsidR="003A0103">
        <w:t xml:space="preserve">, oral presentation, interpretation/explanation of information, creation of summaries or new </w:t>
      </w:r>
      <w:r w:rsidR="0077236A">
        <w:t>materials</w:t>
      </w:r>
      <w:r w:rsidR="003A0103">
        <w:t xml:space="preserve">. </w:t>
      </w:r>
    </w:p>
    <w:p w14:paraId="36D0C3D8" w14:textId="77777777" w:rsidR="00750395" w:rsidRDefault="00750395"/>
    <w:p w14:paraId="01F5FAB5" w14:textId="77777777" w:rsidR="00750395" w:rsidRPr="00750395" w:rsidRDefault="00750395">
      <w:pPr>
        <w:rPr>
          <w:u w:val="single"/>
        </w:rPr>
      </w:pPr>
      <w:r w:rsidRPr="00750395">
        <w:rPr>
          <w:u w:val="single"/>
        </w:rPr>
        <w:t>Resources</w:t>
      </w:r>
    </w:p>
    <w:p w14:paraId="549F9EEF" w14:textId="77777777" w:rsidR="00750395" w:rsidRDefault="00750395">
      <w:r>
        <w:t>Identify the resources necessary to plan and execute the activity. Include, as applicable, primary instructional and support personnel time, reference materials, supplies, other items.</w:t>
      </w:r>
    </w:p>
    <w:p w14:paraId="0AA124FA" w14:textId="77777777" w:rsidR="00750395" w:rsidRDefault="00750395"/>
    <w:p w14:paraId="63142F62" w14:textId="77777777" w:rsidR="00750395" w:rsidRPr="00750395" w:rsidRDefault="00750395">
      <w:pPr>
        <w:rPr>
          <w:u w:val="single"/>
        </w:rPr>
      </w:pPr>
      <w:r w:rsidRPr="00750395">
        <w:rPr>
          <w:u w:val="single"/>
        </w:rPr>
        <w:t>Assessment</w:t>
      </w:r>
    </w:p>
    <w:p w14:paraId="186AB505" w14:textId="77777777" w:rsidR="00750395" w:rsidRDefault="00750395">
      <w:r>
        <w:t xml:space="preserve">Describe the method(s) </w:t>
      </w:r>
      <w:r w:rsidR="00E6665F">
        <w:t xml:space="preserve">for assessing the learning and </w:t>
      </w:r>
      <w:r w:rsidR="0077236A">
        <w:t xml:space="preserve">the measurable criteria for determining </w:t>
      </w:r>
      <w:r w:rsidR="00E6665F">
        <w:t>successful demonstration of expected outcomes</w:t>
      </w:r>
      <w:r>
        <w:t>. Be sure to use methodolog</w:t>
      </w:r>
      <w:r w:rsidR="00E6665F">
        <w:t xml:space="preserve">ies and measures </w:t>
      </w:r>
      <w:r>
        <w:t xml:space="preserve">appropriate to the objective(s). E.g. multiple choice or short answer test questions </w:t>
      </w:r>
      <w:r w:rsidR="00E6665F">
        <w:t xml:space="preserve">to demonstrate </w:t>
      </w:r>
      <w:r>
        <w:t>basic knowledge</w:t>
      </w:r>
      <w:r w:rsidR="00B06532">
        <w:t>;</w:t>
      </w:r>
      <w:r>
        <w:t xml:space="preserve"> expanded writing assignments</w:t>
      </w:r>
      <w:r w:rsidR="00B06532">
        <w:t xml:space="preserve"> and oral responses/presentations </w:t>
      </w:r>
      <w:r w:rsidR="00E6665F">
        <w:t xml:space="preserve">to demonstrate </w:t>
      </w:r>
      <w:r w:rsidR="00B06532">
        <w:t>comprehension</w:t>
      </w:r>
      <w:r w:rsidR="0043438C">
        <w:t xml:space="preserve">; performance to demonstrate application; </w:t>
      </w:r>
      <w:r w:rsidR="0077236A">
        <w:t xml:space="preserve">drafted materials </w:t>
      </w:r>
      <w:r w:rsidR="00E6665F">
        <w:t xml:space="preserve">to demonstrate ability to </w:t>
      </w:r>
      <w:r w:rsidR="0077236A">
        <w:t xml:space="preserve">create. </w:t>
      </w:r>
    </w:p>
    <w:p w14:paraId="50AF424E" w14:textId="77777777" w:rsidR="00A254CD" w:rsidRDefault="00A254CD"/>
    <w:p w14:paraId="6E8F7ABB" w14:textId="77777777" w:rsidR="00A254CD" w:rsidRDefault="00A254CD"/>
    <w:sectPr w:rsidR="00A254CD" w:rsidSect="0087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2D"/>
    <w:rsid w:val="0013172D"/>
    <w:rsid w:val="00277737"/>
    <w:rsid w:val="003220D6"/>
    <w:rsid w:val="00365723"/>
    <w:rsid w:val="003A0103"/>
    <w:rsid w:val="0043438C"/>
    <w:rsid w:val="00725B8D"/>
    <w:rsid w:val="00750395"/>
    <w:rsid w:val="0077236A"/>
    <w:rsid w:val="00873E42"/>
    <w:rsid w:val="009A0733"/>
    <w:rsid w:val="00A254CD"/>
    <w:rsid w:val="00B06532"/>
    <w:rsid w:val="00E6665F"/>
    <w:rsid w:val="00F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36EFB"/>
  <w15:chartTrackingRefBased/>
  <w15:docId w15:val="{8909C64B-3054-A242-9795-4E3F1FD6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Dana Baylor</cp:lastModifiedBy>
  <cp:revision>2</cp:revision>
  <dcterms:created xsi:type="dcterms:W3CDTF">2019-03-14T18:05:00Z</dcterms:created>
  <dcterms:modified xsi:type="dcterms:W3CDTF">2019-03-14T18:05:00Z</dcterms:modified>
</cp:coreProperties>
</file>