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AAC05" w14:textId="1E3C4277" w:rsidR="00BD3F29" w:rsidRPr="000C7F2D" w:rsidRDefault="00BD3F29" w:rsidP="00BD3F29">
      <w:pPr>
        <w:pStyle w:val="Header"/>
        <w:jc w:val="center"/>
        <w:rPr>
          <w:rFonts w:ascii="Garamond" w:hAnsi="Garamond" w:cs="Times New Roman"/>
          <w:b/>
          <w:sz w:val="28"/>
          <w:szCs w:val="28"/>
        </w:rPr>
      </w:pPr>
      <w:r w:rsidRPr="000C7F2D">
        <w:rPr>
          <w:rFonts w:ascii="Garamond" w:hAnsi="Garamond" w:cs="Times New Roman"/>
          <w:b/>
          <w:sz w:val="28"/>
          <w:szCs w:val="28"/>
        </w:rPr>
        <w:t>UWS EDD Positive Leadership &amp; Administration (PLA)</w:t>
      </w:r>
      <w:r w:rsidR="000C7F2D">
        <w:rPr>
          <w:rFonts w:ascii="Garamond" w:hAnsi="Garamond" w:cs="Times New Roman"/>
          <w:b/>
          <w:sz w:val="28"/>
          <w:szCs w:val="28"/>
        </w:rPr>
        <w:t xml:space="preserve"> Planner</w:t>
      </w:r>
    </w:p>
    <w:p w14:paraId="15A63068" w14:textId="5DC536C8" w:rsidR="00BD3F29" w:rsidRPr="000C7F2D" w:rsidRDefault="00BD3F29" w:rsidP="00BD3F29">
      <w:pPr>
        <w:pStyle w:val="Header"/>
        <w:jc w:val="center"/>
        <w:rPr>
          <w:rFonts w:ascii="Garamond" w:hAnsi="Garamond" w:cs="Times New Roman"/>
          <w:b/>
          <w:sz w:val="24"/>
          <w:szCs w:val="24"/>
        </w:rPr>
      </w:pPr>
      <w:r w:rsidRPr="000C7F2D">
        <w:rPr>
          <w:rFonts w:ascii="Garamond" w:hAnsi="Garamond" w:cs="Times New Roman"/>
          <w:b/>
          <w:sz w:val="24"/>
          <w:szCs w:val="24"/>
        </w:rPr>
        <w:t>86 credits</w:t>
      </w:r>
    </w:p>
    <w:p w14:paraId="71D3913C" w14:textId="77777777" w:rsidR="006735AF" w:rsidRDefault="006735AF" w:rsidP="00BD3F29">
      <w:pPr>
        <w:pStyle w:val="Header"/>
        <w:jc w:val="center"/>
        <w:rPr>
          <w:rFonts w:ascii="Garamond" w:hAnsi="Garamond" w:cs="Times New Roman"/>
          <w:b/>
          <w:sz w:val="20"/>
          <w:szCs w:val="20"/>
        </w:rPr>
      </w:pPr>
    </w:p>
    <w:p w14:paraId="408A3189" w14:textId="143D41A5" w:rsidR="00AC77B8" w:rsidRDefault="006735AF" w:rsidP="00AC77B8">
      <w:pPr>
        <w:widowControl w:val="0"/>
        <w:tabs>
          <w:tab w:val="left" w:pos="2758"/>
          <w:tab w:val="left" w:pos="2880"/>
          <w:tab w:val="left" w:pos="3600"/>
          <w:tab w:val="left" w:pos="4320"/>
          <w:tab w:val="left" w:pos="5040"/>
          <w:tab w:val="left" w:pos="5760"/>
          <w:tab w:val="left" w:pos="7771"/>
        </w:tabs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Name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437268649"/>
          <w:placeholder>
            <w:docPart w:val="6769600DE95240EEAD36249E1EE4603D"/>
          </w:placeholder>
          <w:showingPlcHdr/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 </w:t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  <w:t xml:space="preserve">Phone #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1080252381"/>
          <w:placeholder>
            <w:docPart w:val="6C5A1C20CBDE4F9A87E36D0E5AC1AE40"/>
          </w:placeholder>
          <w:showingPlcHdr/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</w:p>
    <w:p w14:paraId="781A4AEE" w14:textId="64BF2884" w:rsidR="00F64B97" w:rsidRPr="00C218D5" w:rsidRDefault="006735AF" w:rsidP="00AC77B8">
      <w:pPr>
        <w:widowControl w:val="0"/>
        <w:tabs>
          <w:tab w:val="left" w:pos="2758"/>
          <w:tab w:val="left" w:pos="2880"/>
          <w:tab w:val="left" w:pos="3600"/>
          <w:tab w:val="left" w:pos="4320"/>
        </w:tabs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Advisor Name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1877893602"/>
          <w:placeholder>
            <w:docPart w:val="33E687BB04214185BF7B66E6D2213FE8"/>
          </w:placeholder>
        </w:sdtPr>
        <w:sdtEndPr/>
        <w:sdtContent>
          <w:sdt>
            <w:sdtPr>
              <w:rPr>
                <w:rFonts w:ascii="Garamond" w:eastAsia="Trebuchet MS" w:hAnsi="Garamond" w:cs="Times New Roman"/>
                <w:b/>
                <w:sz w:val="24"/>
                <w:szCs w:val="24"/>
              </w:rPr>
              <w:id w:val="457464016"/>
              <w:placeholder>
                <w:docPart w:val="B185FEA507C640969ADB52FDB43D30AC"/>
              </w:placeholder>
              <w:showingPlcHdr/>
            </w:sdtPr>
            <w:sdtEndPr/>
            <w:sdtContent>
              <w:r w:rsidR="00AC77B8" w:rsidRPr="00C218D5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sdtContent>
      </w:sdt>
      <w:r w:rsidR="00AC77B8">
        <w:rPr>
          <w:rFonts w:ascii="Garamond" w:eastAsia="Trebuchet MS" w:hAnsi="Garamond" w:cs="Times New Roman"/>
          <w:b/>
          <w:sz w:val="24"/>
          <w:szCs w:val="24"/>
        </w:rPr>
        <w:tab/>
      </w:r>
      <w:r w:rsidR="00AC77B8">
        <w:rPr>
          <w:rFonts w:ascii="Garamond" w:eastAsia="Trebuchet MS" w:hAnsi="Garamond" w:cs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2571"/>
        <w:tblW w:w="10772" w:type="dxa"/>
        <w:tblLook w:val="04A0" w:firstRow="1" w:lastRow="0" w:firstColumn="1" w:lastColumn="0" w:noHBand="0" w:noVBand="1"/>
      </w:tblPr>
      <w:tblGrid>
        <w:gridCol w:w="1247"/>
        <w:gridCol w:w="1171"/>
        <w:gridCol w:w="4777"/>
        <w:gridCol w:w="705"/>
        <w:gridCol w:w="2872"/>
      </w:tblGrid>
      <w:tr w:rsidR="00881EE2" w:rsidRPr="00E106A7" w14:paraId="32798371" w14:textId="77777777" w:rsidTr="00881EE2">
        <w:trPr>
          <w:trHeight w:val="293"/>
        </w:trPr>
        <w:tc>
          <w:tcPr>
            <w:tcW w:w="10772" w:type="dxa"/>
            <w:gridSpan w:val="5"/>
            <w:shd w:val="clear" w:color="auto" w:fill="DEEAF6" w:themeFill="accent1" w:themeFillTint="33"/>
          </w:tcPr>
          <w:p w14:paraId="16E4BEF4" w14:textId="77777777" w:rsidR="00881EE2" w:rsidRPr="00E106A7" w:rsidRDefault="00881EE2" w:rsidP="00881EE2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Core Courses </w:t>
            </w:r>
          </w:p>
          <w:p w14:paraId="607E4625" w14:textId="77777777" w:rsidR="00881EE2" w:rsidRPr="0099415D" w:rsidRDefault="00881EE2" w:rsidP="00881EE2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99415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If student completed UWS MS degree they will have completed 24 of the 42 Credit Core within the masters and will not retake the core courses already completed in the doctorate. </w:t>
            </w:r>
          </w:p>
          <w:p w14:paraId="6755D96C" w14:textId="77777777" w:rsidR="00881EE2" w:rsidRPr="0099415D" w:rsidRDefault="00881EE2" w:rsidP="00881EE2">
            <w:pPr>
              <w:pStyle w:val="ListParagraph"/>
              <w:widowControl w:val="0"/>
              <w:numPr>
                <w:ilvl w:val="0"/>
                <w:numId w:val="3"/>
              </w:numPr>
              <w:ind w:left="144" w:hanging="144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9415D">
              <w:rPr>
                <w:rFonts w:ascii="Garamond" w:eastAsia="Trebuchet MS" w:hAnsi="Garamond" w:cs="Times New Roman"/>
                <w:sz w:val="20"/>
                <w:szCs w:val="20"/>
              </w:rPr>
              <w:t>Courses are not available every term.</w:t>
            </w:r>
          </w:p>
          <w:p w14:paraId="6382F839" w14:textId="77777777" w:rsidR="00881EE2" w:rsidRPr="007D445D" w:rsidRDefault="00881EE2" w:rsidP="00881EE2">
            <w:pPr>
              <w:ind w:left="144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692251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Courses are listed in the preferred sequence for completion.</w:t>
            </w:r>
          </w:p>
        </w:tc>
      </w:tr>
      <w:tr w:rsidR="00881EE2" w:rsidRPr="00E106A7" w14:paraId="40A5BA39" w14:textId="77777777" w:rsidTr="00881EE2">
        <w:trPr>
          <w:trHeight w:val="293"/>
        </w:trPr>
        <w:tc>
          <w:tcPr>
            <w:tcW w:w="1247" w:type="dxa"/>
            <w:shd w:val="clear" w:color="auto" w:fill="BDD6EE" w:themeFill="accent1" w:themeFillTint="66"/>
            <w:vAlign w:val="center"/>
          </w:tcPr>
          <w:p w14:paraId="7AB44CA1" w14:textId="77777777" w:rsidR="00881EE2" w:rsidRPr="00F73866" w:rsidRDefault="00881EE2" w:rsidP="00881EE2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Recommend</w:t>
            </w: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ed Quarter</w:t>
            </w:r>
          </w:p>
        </w:tc>
        <w:tc>
          <w:tcPr>
            <w:tcW w:w="1171" w:type="dxa"/>
            <w:shd w:val="clear" w:color="auto" w:fill="BDD6EE" w:themeFill="accent1" w:themeFillTint="66"/>
            <w:noWrap/>
            <w:vAlign w:val="center"/>
            <w:hideMark/>
          </w:tcPr>
          <w:p w14:paraId="71ECC0BC" w14:textId="77777777" w:rsidR="00881EE2" w:rsidRPr="00F73866" w:rsidRDefault="00881EE2" w:rsidP="00881EE2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4777" w:type="dxa"/>
            <w:shd w:val="clear" w:color="auto" w:fill="BDD6EE" w:themeFill="accent1" w:themeFillTint="66"/>
            <w:noWrap/>
            <w:vAlign w:val="center"/>
            <w:hideMark/>
          </w:tcPr>
          <w:p w14:paraId="22AADD11" w14:textId="77777777" w:rsidR="00881EE2" w:rsidRPr="00F73866" w:rsidRDefault="00881EE2" w:rsidP="00881EE2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705" w:type="dxa"/>
            <w:shd w:val="clear" w:color="auto" w:fill="BDD6EE" w:themeFill="accent1" w:themeFillTint="66"/>
            <w:noWrap/>
            <w:vAlign w:val="center"/>
            <w:hideMark/>
          </w:tcPr>
          <w:p w14:paraId="0FEF96E4" w14:textId="77777777" w:rsidR="00881EE2" w:rsidRPr="00F73866" w:rsidRDefault="00881EE2" w:rsidP="00881EE2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Credit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872" w:type="dxa"/>
            <w:shd w:val="clear" w:color="auto" w:fill="BDD6EE" w:themeFill="accent1" w:themeFillTint="66"/>
            <w:noWrap/>
            <w:vAlign w:val="center"/>
            <w:hideMark/>
          </w:tcPr>
          <w:p w14:paraId="757C67C4" w14:textId="77777777" w:rsidR="00881EE2" w:rsidRPr="00F73866" w:rsidRDefault="00881EE2" w:rsidP="00881EE2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</w:t>
            </w: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/Quarter Completed</w:t>
            </w:r>
          </w:p>
        </w:tc>
      </w:tr>
      <w:tr w:rsidR="00881EE2" w:rsidRPr="00E106A7" w14:paraId="15ADB7B6" w14:textId="77777777" w:rsidTr="00881EE2">
        <w:trPr>
          <w:trHeight w:val="20"/>
        </w:trPr>
        <w:tc>
          <w:tcPr>
            <w:tcW w:w="1247" w:type="dxa"/>
          </w:tcPr>
          <w:p w14:paraId="30E5E577" w14:textId="77777777" w:rsidR="00881EE2" w:rsidRPr="00094461" w:rsidRDefault="00881EE2" w:rsidP="00881EE2">
            <w:pPr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vAlign w:val="center"/>
          </w:tcPr>
          <w:p w14:paraId="7EA0C804" w14:textId="77777777" w:rsidR="00881EE2" w:rsidRPr="00094461" w:rsidRDefault="00881EE2" w:rsidP="00881EE2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rebuchet MS" w:hAnsi="Garamond" w:cs="Times New Roman"/>
                <w:sz w:val="20"/>
                <w:szCs w:val="20"/>
              </w:rPr>
              <w:t>SPP8115</w:t>
            </w:r>
          </w:p>
        </w:tc>
        <w:tc>
          <w:tcPr>
            <w:tcW w:w="4777" w:type="dxa"/>
            <w:vAlign w:val="center"/>
          </w:tcPr>
          <w:p w14:paraId="79262DB9" w14:textId="77777777" w:rsidR="00881EE2" w:rsidRPr="00094461" w:rsidRDefault="00881EE2" w:rsidP="00881EE2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rebuchet MS" w:hAnsi="Garamond" w:cs="Times New Roman"/>
                <w:sz w:val="20"/>
                <w:szCs w:val="20"/>
              </w:rPr>
              <w:t xml:space="preserve">Scholarly Writing Methods and Practices </w:t>
            </w:r>
          </w:p>
        </w:tc>
        <w:tc>
          <w:tcPr>
            <w:tcW w:w="705" w:type="dxa"/>
            <w:noWrap/>
            <w:vAlign w:val="center"/>
          </w:tcPr>
          <w:p w14:paraId="48B4FE2E" w14:textId="77777777" w:rsidR="00881EE2" w:rsidRPr="00094461" w:rsidRDefault="00881EE2" w:rsidP="00881EE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2872" w:type="dxa"/>
            <w:noWrap/>
            <w:vAlign w:val="center"/>
          </w:tcPr>
          <w:p w14:paraId="6287FACF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881EE2" w:rsidRPr="00E106A7" w14:paraId="260A3FF9" w14:textId="77777777" w:rsidTr="00881EE2">
        <w:trPr>
          <w:trHeight w:val="20"/>
        </w:trPr>
        <w:tc>
          <w:tcPr>
            <w:tcW w:w="1247" w:type="dxa"/>
          </w:tcPr>
          <w:p w14:paraId="446D72CB" w14:textId="77777777" w:rsidR="00881EE2" w:rsidRPr="00094461" w:rsidRDefault="00881EE2" w:rsidP="00881EE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vAlign w:val="center"/>
          </w:tcPr>
          <w:p w14:paraId="35D9BFFF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COUN8101</w:t>
            </w:r>
          </w:p>
        </w:tc>
        <w:tc>
          <w:tcPr>
            <w:tcW w:w="4777" w:type="dxa"/>
            <w:vAlign w:val="center"/>
          </w:tcPr>
          <w:p w14:paraId="7DA762D7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Ethics &amp; Professional Identity </w:t>
            </w:r>
            <w:r w:rsidRPr="00F73866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(K1)</w:t>
            </w:r>
          </w:p>
        </w:tc>
        <w:tc>
          <w:tcPr>
            <w:tcW w:w="705" w:type="dxa"/>
            <w:noWrap/>
            <w:vAlign w:val="center"/>
          </w:tcPr>
          <w:p w14:paraId="1987BDB5" w14:textId="77777777" w:rsidR="00881EE2" w:rsidRPr="00094461" w:rsidRDefault="00881EE2" w:rsidP="00881EE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2" w:type="dxa"/>
            <w:noWrap/>
            <w:vAlign w:val="center"/>
          </w:tcPr>
          <w:p w14:paraId="078575F0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881EE2" w:rsidRPr="00E106A7" w14:paraId="189A9573" w14:textId="77777777" w:rsidTr="00881EE2">
        <w:trPr>
          <w:trHeight w:val="20"/>
        </w:trPr>
        <w:tc>
          <w:tcPr>
            <w:tcW w:w="1247" w:type="dxa"/>
          </w:tcPr>
          <w:p w14:paraId="7244E761" w14:textId="77777777" w:rsidR="00881EE2" w:rsidRPr="00094461" w:rsidRDefault="00881EE2" w:rsidP="00881EE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1-2</w:t>
            </w:r>
          </w:p>
        </w:tc>
        <w:tc>
          <w:tcPr>
            <w:tcW w:w="1171" w:type="dxa"/>
            <w:vAlign w:val="center"/>
          </w:tcPr>
          <w:p w14:paraId="586D6FB8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COUN7205</w:t>
            </w:r>
          </w:p>
        </w:tc>
        <w:tc>
          <w:tcPr>
            <w:tcW w:w="4777" w:type="dxa"/>
            <w:vAlign w:val="center"/>
          </w:tcPr>
          <w:p w14:paraId="7963CCDE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Sport Psychology </w:t>
            </w:r>
            <w:r w:rsidRPr="00F73866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(K2)</w:t>
            </w:r>
          </w:p>
        </w:tc>
        <w:tc>
          <w:tcPr>
            <w:tcW w:w="705" w:type="dxa"/>
            <w:noWrap/>
            <w:vAlign w:val="center"/>
          </w:tcPr>
          <w:p w14:paraId="04B7577D" w14:textId="77777777" w:rsidR="00881EE2" w:rsidRPr="00094461" w:rsidRDefault="00881EE2" w:rsidP="00881EE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2" w:type="dxa"/>
            <w:noWrap/>
            <w:vAlign w:val="center"/>
          </w:tcPr>
          <w:p w14:paraId="08A40D30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881EE2" w:rsidRPr="00E106A7" w14:paraId="61A3C2A4" w14:textId="77777777" w:rsidTr="00881EE2">
        <w:trPr>
          <w:trHeight w:val="20"/>
        </w:trPr>
        <w:tc>
          <w:tcPr>
            <w:tcW w:w="1247" w:type="dxa"/>
          </w:tcPr>
          <w:p w14:paraId="7D641A4A" w14:textId="77777777" w:rsidR="00881EE2" w:rsidRPr="00094461" w:rsidRDefault="00881EE2" w:rsidP="00881EE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1-2</w:t>
            </w:r>
          </w:p>
        </w:tc>
        <w:tc>
          <w:tcPr>
            <w:tcW w:w="1171" w:type="dxa"/>
            <w:vAlign w:val="center"/>
          </w:tcPr>
          <w:p w14:paraId="04518DF6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COUN8120</w:t>
            </w:r>
          </w:p>
        </w:tc>
        <w:tc>
          <w:tcPr>
            <w:tcW w:w="4777" w:type="dxa"/>
            <w:vAlign w:val="center"/>
          </w:tcPr>
          <w:p w14:paraId="47BFBA42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Research Methods &amp; Program Evaluation </w:t>
            </w:r>
            <w:r w:rsidRPr="00F73866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(K6)</w:t>
            </w:r>
          </w:p>
        </w:tc>
        <w:tc>
          <w:tcPr>
            <w:tcW w:w="705" w:type="dxa"/>
            <w:noWrap/>
            <w:vAlign w:val="center"/>
          </w:tcPr>
          <w:p w14:paraId="2159500B" w14:textId="77777777" w:rsidR="00881EE2" w:rsidRPr="00094461" w:rsidRDefault="00881EE2" w:rsidP="00881EE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2" w:type="dxa"/>
            <w:vAlign w:val="center"/>
            <w:hideMark/>
          </w:tcPr>
          <w:p w14:paraId="7A607635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881EE2" w:rsidRPr="00E106A7" w14:paraId="1A4E0056" w14:textId="77777777" w:rsidTr="00881EE2">
        <w:trPr>
          <w:trHeight w:val="20"/>
        </w:trPr>
        <w:tc>
          <w:tcPr>
            <w:tcW w:w="1247" w:type="dxa"/>
            <w:shd w:val="clear" w:color="auto" w:fill="FFFFFF" w:themeFill="background1"/>
          </w:tcPr>
          <w:p w14:paraId="626F034A" w14:textId="77777777" w:rsidR="00881EE2" w:rsidRPr="00094461" w:rsidRDefault="00881EE2" w:rsidP="00881EE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1-2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14:paraId="57DE156F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COUN7430</w:t>
            </w:r>
          </w:p>
        </w:tc>
        <w:tc>
          <w:tcPr>
            <w:tcW w:w="4777" w:type="dxa"/>
            <w:shd w:val="clear" w:color="auto" w:fill="FFFFFF" w:themeFill="background1"/>
            <w:vAlign w:val="center"/>
          </w:tcPr>
          <w:p w14:paraId="7DE91E35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Counseling Methods and Practices </w:t>
            </w:r>
            <w:r w:rsidRPr="00F73866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(K5)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14:paraId="7338E41E" w14:textId="77777777" w:rsidR="00881EE2" w:rsidRPr="00094461" w:rsidRDefault="00881EE2" w:rsidP="00881EE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2" w:type="dxa"/>
            <w:noWrap/>
            <w:vAlign w:val="center"/>
          </w:tcPr>
          <w:p w14:paraId="68943F51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881EE2" w:rsidRPr="00E106A7" w14:paraId="5159C5F4" w14:textId="77777777" w:rsidTr="00881EE2">
        <w:trPr>
          <w:trHeight w:val="283"/>
        </w:trPr>
        <w:tc>
          <w:tcPr>
            <w:tcW w:w="1247" w:type="dxa"/>
          </w:tcPr>
          <w:p w14:paraId="3D6FAB06" w14:textId="77777777" w:rsidR="00881EE2" w:rsidRPr="00094461" w:rsidRDefault="00881EE2" w:rsidP="00881EE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2-3</w:t>
            </w:r>
          </w:p>
        </w:tc>
        <w:tc>
          <w:tcPr>
            <w:tcW w:w="1171" w:type="dxa"/>
            <w:noWrap/>
            <w:vAlign w:val="center"/>
          </w:tcPr>
          <w:p w14:paraId="0000DF79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COUN7415</w:t>
            </w:r>
          </w:p>
        </w:tc>
        <w:tc>
          <w:tcPr>
            <w:tcW w:w="4777" w:type="dxa"/>
            <w:noWrap/>
            <w:vAlign w:val="center"/>
          </w:tcPr>
          <w:p w14:paraId="3C89D3B6" w14:textId="77777777" w:rsidR="00881EE2" w:rsidRDefault="00881EE2" w:rsidP="00881EE2">
            <w:pPr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Applied Sport Psychology </w:t>
            </w:r>
            <w:r w:rsidRPr="00F73866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(K2)</w:t>
            </w:r>
          </w:p>
          <w:p w14:paraId="0E8BD426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Prerequisites: </w:t>
            </w:r>
            <w:r w:rsidRPr="00F73866">
              <w:rPr>
                <w:rFonts w:ascii="Garamond" w:eastAsia="Times New Roman" w:hAnsi="Garamond" w:cs="Times New Roman"/>
                <w:sz w:val="20"/>
                <w:szCs w:val="20"/>
              </w:rPr>
              <w:t>COUN8101, COUN7205</w:t>
            </w:r>
          </w:p>
        </w:tc>
        <w:tc>
          <w:tcPr>
            <w:tcW w:w="705" w:type="dxa"/>
            <w:noWrap/>
            <w:vAlign w:val="center"/>
          </w:tcPr>
          <w:p w14:paraId="25566DB4" w14:textId="77777777" w:rsidR="00881EE2" w:rsidRPr="00094461" w:rsidRDefault="00881EE2" w:rsidP="00881EE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2" w:type="dxa"/>
            <w:noWrap/>
            <w:vAlign w:val="center"/>
          </w:tcPr>
          <w:p w14:paraId="7FBB5932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881EE2" w:rsidRPr="00E106A7" w14:paraId="3687BB39" w14:textId="77777777" w:rsidTr="00881EE2">
        <w:trPr>
          <w:trHeight w:val="283"/>
        </w:trPr>
        <w:tc>
          <w:tcPr>
            <w:tcW w:w="1247" w:type="dxa"/>
          </w:tcPr>
          <w:p w14:paraId="7C0C05F7" w14:textId="77777777" w:rsidR="00881EE2" w:rsidRPr="00094461" w:rsidRDefault="00881EE2" w:rsidP="00881EE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2-3</w:t>
            </w:r>
          </w:p>
        </w:tc>
        <w:tc>
          <w:tcPr>
            <w:tcW w:w="1171" w:type="dxa"/>
            <w:noWrap/>
            <w:vAlign w:val="center"/>
          </w:tcPr>
          <w:p w14:paraId="744DDD3F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COUN8125</w:t>
            </w:r>
          </w:p>
        </w:tc>
        <w:tc>
          <w:tcPr>
            <w:tcW w:w="4777" w:type="dxa"/>
            <w:noWrap/>
            <w:vAlign w:val="center"/>
          </w:tcPr>
          <w:p w14:paraId="6A2DB84A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Statistics for Clinicians and Advanced Research Methods</w:t>
            </w:r>
          </w:p>
        </w:tc>
        <w:tc>
          <w:tcPr>
            <w:tcW w:w="705" w:type="dxa"/>
            <w:noWrap/>
            <w:vAlign w:val="center"/>
          </w:tcPr>
          <w:p w14:paraId="7703D934" w14:textId="77777777" w:rsidR="00881EE2" w:rsidRPr="00094461" w:rsidRDefault="00881EE2" w:rsidP="00881EE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2" w:type="dxa"/>
            <w:noWrap/>
            <w:vAlign w:val="center"/>
          </w:tcPr>
          <w:p w14:paraId="69B0966D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881EE2" w:rsidRPr="00E106A7" w14:paraId="3B21AB56" w14:textId="77777777" w:rsidTr="00881EE2">
        <w:trPr>
          <w:trHeight w:val="283"/>
        </w:trPr>
        <w:tc>
          <w:tcPr>
            <w:tcW w:w="1247" w:type="dxa"/>
          </w:tcPr>
          <w:p w14:paraId="10265B91" w14:textId="77777777" w:rsidR="00881EE2" w:rsidRPr="00094461" w:rsidRDefault="00881EE2" w:rsidP="00881EE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3-4</w:t>
            </w:r>
          </w:p>
        </w:tc>
        <w:tc>
          <w:tcPr>
            <w:tcW w:w="1171" w:type="dxa"/>
            <w:noWrap/>
            <w:vAlign w:val="center"/>
          </w:tcPr>
          <w:p w14:paraId="2A9385B2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COUN7445</w:t>
            </w:r>
          </w:p>
        </w:tc>
        <w:tc>
          <w:tcPr>
            <w:tcW w:w="4777" w:type="dxa"/>
            <w:noWrap/>
            <w:vAlign w:val="center"/>
          </w:tcPr>
          <w:p w14:paraId="787CC418" w14:textId="77777777" w:rsidR="00881EE2" w:rsidRDefault="00881EE2" w:rsidP="00881EE2">
            <w:pPr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Psychological Prepara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tion and Mental Skills Training </w:t>
            </w:r>
            <w:r w:rsidRPr="00F73866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(K2)</w:t>
            </w: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</w:t>
            </w:r>
          </w:p>
          <w:p w14:paraId="657BC307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Prerequisites: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COUN8101, COUN7205, </w:t>
            </w:r>
            <w:r w:rsidRPr="00F73866">
              <w:rPr>
                <w:rFonts w:ascii="Garamond" w:eastAsia="Times New Roman" w:hAnsi="Garamond" w:cs="Times New Roman"/>
                <w:sz w:val="20"/>
                <w:szCs w:val="20"/>
              </w:rPr>
              <w:t>COUN7415</w:t>
            </w:r>
          </w:p>
        </w:tc>
        <w:tc>
          <w:tcPr>
            <w:tcW w:w="705" w:type="dxa"/>
            <w:noWrap/>
            <w:vAlign w:val="center"/>
          </w:tcPr>
          <w:p w14:paraId="57F5DC8D" w14:textId="77777777" w:rsidR="00881EE2" w:rsidRPr="00094461" w:rsidRDefault="00881EE2" w:rsidP="00881EE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2" w:type="dxa"/>
            <w:shd w:val="clear" w:color="auto" w:fill="FFFFFF" w:themeFill="background1"/>
            <w:noWrap/>
            <w:vAlign w:val="center"/>
          </w:tcPr>
          <w:p w14:paraId="0E1AF47A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881EE2" w:rsidRPr="00E106A7" w14:paraId="6368FAF4" w14:textId="77777777" w:rsidTr="00881EE2">
        <w:trPr>
          <w:trHeight w:val="283"/>
        </w:trPr>
        <w:tc>
          <w:tcPr>
            <w:tcW w:w="1247" w:type="dxa"/>
          </w:tcPr>
          <w:p w14:paraId="15B6D2DE" w14:textId="77777777" w:rsidR="00881EE2" w:rsidRPr="00094461" w:rsidRDefault="00881EE2" w:rsidP="00881EE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2-4</w:t>
            </w:r>
          </w:p>
        </w:tc>
        <w:tc>
          <w:tcPr>
            <w:tcW w:w="1171" w:type="dxa"/>
            <w:noWrap/>
            <w:vAlign w:val="center"/>
          </w:tcPr>
          <w:p w14:paraId="21C45336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COUN7410</w:t>
            </w:r>
          </w:p>
        </w:tc>
        <w:tc>
          <w:tcPr>
            <w:tcW w:w="4777" w:type="dxa"/>
            <w:noWrap/>
            <w:vAlign w:val="center"/>
          </w:tcPr>
          <w:p w14:paraId="03B8F9D1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Psychology of Performance Excellence </w:t>
            </w:r>
          </w:p>
        </w:tc>
        <w:tc>
          <w:tcPr>
            <w:tcW w:w="705" w:type="dxa"/>
            <w:noWrap/>
            <w:vAlign w:val="center"/>
          </w:tcPr>
          <w:p w14:paraId="6A546711" w14:textId="77777777" w:rsidR="00881EE2" w:rsidRPr="00094461" w:rsidRDefault="00881EE2" w:rsidP="00881EE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2" w:type="dxa"/>
            <w:shd w:val="clear" w:color="auto" w:fill="FFFFFF" w:themeFill="background1"/>
            <w:noWrap/>
            <w:vAlign w:val="center"/>
          </w:tcPr>
          <w:p w14:paraId="4302F475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881EE2" w:rsidRPr="00E106A7" w14:paraId="0DA20F5D" w14:textId="77777777" w:rsidTr="00881EE2">
        <w:trPr>
          <w:trHeight w:val="283"/>
        </w:trPr>
        <w:tc>
          <w:tcPr>
            <w:tcW w:w="1247" w:type="dxa"/>
          </w:tcPr>
          <w:p w14:paraId="4D70434C" w14:textId="77777777" w:rsidR="00881EE2" w:rsidRPr="00094461" w:rsidRDefault="00881EE2" w:rsidP="00881EE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4-5</w:t>
            </w:r>
          </w:p>
        </w:tc>
        <w:tc>
          <w:tcPr>
            <w:tcW w:w="1171" w:type="dxa"/>
            <w:noWrap/>
            <w:vAlign w:val="center"/>
          </w:tcPr>
          <w:p w14:paraId="66D2A096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COUN7511</w:t>
            </w:r>
          </w:p>
        </w:tc>
        <w:tc>
          <w:tcPr>
            <w:tcW w:w="4777" w:type="dxa"/>
            <w:noWrap/>
            <w:vAlign w:val="center"/>
          </w:tcPr>
          <w:p w14:paraId="39677C80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Group, Team and Organizational Dynamics </w:t>
            </w:r>
          </w:p>
        </w:tc>
        <w:tc>
          <w:tcPr>
            <w:tcW w:w="705" w:type="dxa"/>
            <w:noWrap/>
            <w:vAlign w:val="center"/>
          </w:tcPr>
          <w:p w14:paraId="52200474" w14:textId="77777777" w:rsidR="00881EE2" w:rsidRPr="00094461" w:rsidRDefault="00881EE2" w:rsidP="00881EE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2" w:type="dxa"/>
            <w:noWrap/>
            <w:vAlign w:val="center"/>
          </w:tcPr>
          <w:p w14:paraId="3157BAB2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881EE2" w:rsidRPr="00E106A7" w14:paraId="286C36DA" w14:textId="77777777" w:rsidTr="00881EE2">
        <w:trPr>
          <w:trHeight w:val="283"/>
        </w:trPr>
        <w:tc>
          <w:tcPr>
            <w:tcW w:w="1247" w:type="dxa"/>
          </w:tcPr>
          <w:p w14:paraId="1D342E51" w14:textId="77777777" w:rsidR="00881EE2" w:rsidRPr="00094461" w:rsidRDefault="00881EE2" w:rsidP="00881EE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4-5</w:t>
            </w:r>
          </w:p>
        </w:tc>
        <w:tc>
          <w:tcPr>
            <w:tcW w:w="1171" w:type="dxa"/>
            <w:noWrap/>
            <w:vAlign w:val="center"/>
          </w:tcPr>
          <w:p w14:paraId="75E1907F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COUN8522</w:t>
            </w:r>
          </w:p>
        </w:tc>
        <w:tc>
          <w:tcPr>
            <w:tcW w:w="4777" w:type="dxa"/>
            <w:noWrap/>
            <w:vAlign w:val="center"/>
          </w:tcPr>
          <w:p w14:paraId="69714561" w14:textId="77777777" w:rsidR="00881EE2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Sport and Performance Psychology Interventions</w:t>
            </w:r>
          </w:p>
          <w:p w14:paraId="397F9426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Prerequisites:</w:t>
            </w: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BD3F29">
              <w:rPr>
                <w:rFonts w:ascii="Garamond" w:eastAsia="Times New Roman" w:hAnsi="Garamond" w:cs="Times New Roman"/>
                <w:sz w:val="20"/>
                <w:szCs w:val="20"/>
              </w:rPr>
              <w:t>COUN7205, COUN7415, COUN7445</w:t>
            </w:r>
          </w:p>
        </w:tc>
        <w:tc>
          <w:tcPr>
            <w:tcW w:w="705" w:type="dxa"/>
            <w:noWrap/>
            <w:vAlign w:val="center"/>
          </w:tcPr>
          <w:p w14:paraId="6E633D95" w14:textId="77777777" w:rsidR="00881EE2" w:rsidRPr="00094461" w:rsidRDefault="00881EE2" w:rsidP="00881EE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2" w:type="dxa"/>
            <w:noWrap/>
            <w:vAlign w:val="center"/>
          </w:tcPr>
          <w:p w14:paraId="703E7DC7" w14:textId="77777777" w:rsidR="00881EE2" w:rsidRPr="00094461" w:rsidRDefault="00881EE2" w:rsidP="00881EE2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881EE2" w:rsidRPr="00E106A7" w14:paraId="2C5921B5" w14:textId="77777777" w:rsidTr="00881EE2">
        <w:trPr>
          <w:trHeight w:val="144"/>
        </w:trPr>
        <w:tc>
          <w:tcPr>
            <w:tcW w:w="7195" w:type="dxa"/>
            <w:gridSpan w:val="3"/>
            <w:shd w:val="clear" w:color="auto" w:fill="BDD6EE" w:themeFill="accent1" w:themeFillTint="66"/>
          </w:tcPr>
          <w:p w14:paraId="5A8110E7" w14:textId="77777777" w:rsidR="00881EE2" w:rsidRPr="00E106A7" w:rsidRDefault="00881EE2" w:rsidP="00881EE2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Core</w:t>
            </w:r>
          </w:p>
        </w:tc>
        <w:tc>
          <w:tcPr>
            <w:tcW w:w="705" w:type="dxa"/>
            <w:shd w:val="clear" w:color="auto" w:fill="BDD6EE" w:themeFill="accent1" w:themeFillTint="66"/>
            <w:noWrap/>
            <w:vAlign w:val="center"/>
          </w:tcPr>
          <w:p w14:paraId="2472413E" w14:textId="77777777" w:rsidR="00881EE2" w:rsidRPr="00E106A7" w:rsidRDefault="00881EE2" w:rsidP="00881EE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872" w:type="dxa"/>
            <w:shd w:val="clear" w:color="auto" w:fill="BDD6EE" w:themeFill="accent1" w:themeFillTint="66"/>
            <w:noWrap/>
            <w:vAlign w:val="center"/>
          </w:tcPr>
          <w:p w14:paraId="4E3D9A66" w14:textId="77777777" w:rsidR="00881EE2" w:rsidRPr="00E106A7" w:rsidRDefault="00881EE2" w:rsidP="00881EE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14:paraId="717FBA6A" w14:textId="109B3CEC" w:rsidR="006735AF" w:rsidRPr="00C218D5" w:rsidRDefault="00AC77B8" w:rsidP="00AC77B8">
      <w:pPr>
        <w:widowControl w:val="0"/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Student Signature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1455444934"/>
          <w:placeholder>
            <w:docPart w:val="E19AA588BF194BDDA0C90100FD77276D"/>
          </w:placeholder>
          <w:showingPlcHdr/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>
        <w:rPr>
          <w:rFonts w:ascii="Garamond" w:eastAsia="Trebuchet MS" w:hAnsi="Garamond" w:cs="Times New Roman"/>
          <w:b/>
          <w:sz w:val="24"/>
          <w:szCs w:val="24"/>
        </w:rPr>
        <w:tab/>
      </w:r>
      <w:r>
        <w:rPr>
          <w:rFonts w:ascii="Garamond" w:eastAsia="Trebuchet MS" w:hAnsi="Garamond" w:cs="Times New Roman"/>
          <w:b/>
          <w:sz w:val="24"/>
          <w:szCs w:val="24"/>
        </w:rPr>
        <w:tab/>
      </w:r>
      <w:r w:rsidR="006735AF" w:rsidRPr="00C218D5">
        <w:rPr>
          <w:rFonts w:ascii="Garamond" w:eastAsia="Trebuchet MS" w:hAnsi="Garamond" w:cs="Times New Roman"/>
          <w:b/>
          <w:sz w:val="24"/>
          <w:szCs w:val="24"/>
        </w:rPr>
        <w:t xml:space="preserve">Date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-932741571"/>
          <w:placeholder>
            <w:docPart w:val="9FD43F387390416D8F0199F69F61E40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35AF" w:rsidRPr="00C218D5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253"/>
        <w:gridCol w:w="5958"/>
        <w:gridCol w:w="705"/>
        <w:gridCol w:w="2874"/>
      </w:tblGrid>
      <w:tr w:rsidR="00F64B97" w:rsidRPr="00E106A7" w14:paraId="7F9C7E71" w14:textId="77777777" w:rsidTr="00802E78">
        <w:trPr>
          <w:trHeight w:val="144"/>
        </w:trPr>
        <w:tc>
          <w:tcPr>
            <w:tcW w:w="10790" w:type="dxa"/>
            <w:gridSpan w:val="4"/>
            <w:shd w:val="clear" w:color="auto" w:fill="E7E6E6" w:themeFill="background2"/>
          </w:tcPr>
          <w:p w14:paraId="6F53DEF0" w14:textId="1BCE7E06" w:rsidR="00F64B97" w:rsidRPr="00802E78" w:rsidRDefault="00F64B97" w:rsidP="00F64B97">
            <w:pPr>
              <w:rPr>
                <w:rFonts w:ascii="Garamond" w:eastAsia="Times New Roman" w:hAnsi="Garamond" w:cs="Times New Roman"/>
                <w:b/>
                <w:bCs/>
                <w:sz w:val="12"/>
                <w:szCs w:val="12"/>
              </w:rPr>
            </w:pPr>
          </w:p>
        </w:tc>
      </w:tr>
      <w:tr w:rsidR="008E4166" w:rsidRPr="00E106A7" w14:paraId="1784B0CA" w14:textId="77777777" w:rsidTr="007976A5">
        <w:trPr>
          <w:trHeight w:val="283"/>
        </w:trPr>
        <w:tc>
          <w:tcPr>
            <w:tcW w:w="10790" w:type="dxa"/>
            <w:gridSpan w:val="4"/>
            <w:shd w:val="clear" w:color="auto" w:fill="DEEAF6" w:themeFill="accent1" w:themeFillTint="33"/>
          </w:tcPr>
          <w:p w14:paraId="32C2256E" w14:textId="3F2CD39B" w:rsidR="008E4166" w:rsidRPr="00F73866" w:rsidRDefault="008E4166" w:rsidP="00F64B97">
            <w:pPr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PLA Concentration Courses</w:t>
            </w:r>
          </w:p>
          <w:p w14:paraId="2A682805" w14:textId="072118BE" w:rsidR="008E4166" w:rsidRPr="00F73866" w:rsidRDefault="008E4166" w:rsidP="00F73866">
            <w:pPr>
              <w:rPr>
                <w:rFonts w:ascii="Garamond" w:hAnsi="Garamond" w:cs="Tahoma"/>
                <w:sz w:val="20"/>
                <w:szCs w:val="20"/>
              </w:rPr>
            </w:pPr>
            <w:r w:rsidRPr="00F73866">
              <w:rPr>
                <w:rFonts w:ascii="Garamond" w:hAnsi="Garamond" w:cs="Tahoma"/>
                <w:sz w:val="20"/>
                <w:szCs w:val="20"/>
              </w:rPr>
              <w:t xml:space="preserve">The </w:t>
            </w:r>
            <w:proofErr w:type="spellStart"/>
            <w:r w:rsidRPr="00F73866">
              <w:rPr>
                <w:rFonts w:ascii="Garamond" w:hAnsi="Garamond" w:cs="Tahoma"/>
                <w:sz w:val="20"/>
                <w:szCs w:val="20"/>
              </w:rPr>
              <w:t>EdD</w:t>
            </w:r>
            <w:proofErr w:type="spellEnd"/>
            <w:r w:rsidRPr="00F73866">
              <w:rPr>
                <w:rFonts w:ascii="Garamond" w:hAnsi="Garamond" w:cs="Tahoma"/>
                <w:sz w:val="20"/>
                <w:szCs w:val="20"/>
              </w:rPr>
              <w:t xml:space="preserve"> in SPP requires students to take 28 quarter-credits of concentration/elective coursework within the doctoral program. Elective courses completed during a master’s program do not count toward the 28 quarter-credits of </w:t>
            </w:r>
            <w:proofErr w:type="spellStart"/>
            <w:r w:rsidRPr="00F73866">
              <w:rPr>
                <w:rFonts w:ascii="Garamond" w:hAnsi="Garamond" w:cs="Tahoma"/>
                <w:sz w:val="20"/>
                <w:szCs w:val="20"/>
              </w:rPr>
              <w:t>EdD</w:t>
            </w:r>
            <w:proofErr w:type="spellEnd"/>
            <w:r w:rsidRPr="00F73866">
              <w:rPr>
                <w:rFonts w:ascii="Garamond" w:hAnsi="Garamond" w:cs="Tahoma"/>
                <w:sz w:val="20"/>
                <w:szCs w:val="20"/>
              </w:rPr>
              <w:t xml:space="preserve"> concentration/elective coursework.</w:t>
            </w:r>
          </w:p>
          <w:p w14:paraId="5B88507D" w14:textId="5089806E" w:rsidR="008E4166" w:rsidRPr="00F73866" w:rsidRDefault="00F73866" w:rsidP="00F73866">
            <w:pPr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*</w:t>
            </w:r>
            <w:r w:rsidR="008E4166" w:rsidRPr="00F73866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If you have previously completed any one of the courses below in the UWS MS SPP, you must replace the course with an elective.  </w:t>
            </w:r>
          </w:p>
        </w:tc>
      </w:tr>
      <w:tr w:rsidR="007976A5" w:rsidRPr="00E106A7" w14:paraId="170CFED5" w14:textId="77777777" w:rsidTr="007976A5">
        <w:trPr>
          <w:trHeight w:val="283"/>
        </w:trPr>
        <w:tc>
          <w:tcPr>
            <w:tcW w:w="1253" w:type="dxa"/>
            <w:shd w:val="clear" w:color="auto" w:fill="BDD6EE" w:themeFill="accent1" w:themeFillTint="66"/>
            <w:vAlign w:val="center"/>
          </w:tcPr>
          <w:p w14:paraId="06E87088" w14:textId="02C091DB" w:rsidR="007976A5" w:rsidRPr="00E106A7" w:rsidRDefault="007976A5" w:rsidP="007976A5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5958" w:type="dxa"/>
            <w:shd w:val="clear" w:color="auto" w:fill="BDD6EE" w:themeFill="accent1" w:themeFillTint="66"/>
            <w:vAlign w:val="center"/>
          </w:tcPr>
          <w:p w14:paraId="1E31CF99" w14:textId="30A83868" w:rsidR="007976A5" w:rsidRPr="00E106A7" w:rsidRDefault="007976A5" w:rsidP="007976A5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705" w:type="dxa"/>
            <w:shd w:val="clear" w:color="auto" w:fill="BDD6EE" w:themeFill="accent1" w:themeFillTint="66"/>
            <w:vAlign w:val="center"/>
          </w:tcPr>
          <w:p w14:paraId="0573B4A8" w14:textId="4088A9F4" w:rsidR="007976A5" w:rsidRPr="00E106A7" w:rsidRDefault="007976A5" w:rsidP="007976A5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Credit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874" w:type="dxa"/>
            <w:shd w:val="clear" w:color="auto" w:fill="BDD6EE" w:themeFill="accent1" w:themeFillTint="66"/>
            <w:noWrap/>
            <w:vAlign w:val="center"/>
          </w:tcPr>
          <w:p w14:paraId="42E645B5" w14:textId="42F3E26E" w:rsidR="007976A5" w:rsidRPr="000139D6" w:rsidRDefault="007976A5" w:rsidP="007976A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</w:t>
            </w: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/Quarter Completed</w:t>
            </w:r>
          </w:p>
        </w:tc>
      </w:tr>
      <w:tr w:rsidR="00B07F90" w:rsidRPr="00E106A7" w14:paraId="274AE780" w14:textId="77777777" w:rsidTr="007976A5">
        <w:trPr>
          <w:trHeight w:val="283"/>
        </w:trPr>
        <w:tc>
          <w:tcPr>
            <w:tcW w:w="1253" w:type="dxa"/>
            <w:noWrap/>
            <w:vAlign w:val="center"/>
          </w:tcPr>
          <w:p w14:paraId="1916C42B" w14:textId="72B97FFB" w:rsidR="00B07F90" w:rsidRPr="00E106A7" w:rsidRDefault="00B07F90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LEA</w:t>
            </w: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D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7140</w:t>
            </w:r>
          </w:p>
        </w:tc>
        <w:tc>
          <w:tcPr>
            <w:tcW w:w="5958" w:type="dxa"/>
            <w:noWrap/>
            <w:vAlign w:val="center"/>
          </w:tcPr>
          <w:p w14:paraId="19707054" w14:textId="191FDAB0" w:rsidR="00B07F90" w:rsidRPr="00E106A7" w:rsidRDefault="00B07F90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Pos</w:t>
            </w:r>
            <w:r w:rsidRPr="00E106A7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i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ti</w:t>
            </w:r>
            <w:r w:rsidRPr="00E106A7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v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e</w:t>
            </w:r>
            <w:r w:rsidRPr="00E106A7">
              <w:rPr>
                <w:rFonts w:ascii="Garamond" w:eastAsia="Trebuchet MS" w:hAnsi="Garamond" w:cs="Times New Roman"/>
                <w:spacing w:val="-10"/>
                <w:sz w:val="20"/>
                <w:szCs w:val="20"/>
              </w:rPr>
              <w:t xml:space="preserve"> 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Coac</w:t>
            </w:r>
            <w:r w:rsidRPr="00E106A7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h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ing</w:t>
            </w:r>
            <w:r w:rsidRPr="008E4166">
              <w:rPr>
                <w:rFonts w:ascii="Garamond" w:eastAsia="Trebuchet MS" w:hAnsi="Garamond" w:cs="Times New Roman"/>
                <w:color w:val="FF0000"/>
                <w:spacing w:val="-10"/>
                <w:sz w:val="20"/>
                <w:szCs w:val="20"/>
              </w:rPr>
              <w:t>*</w:t>
            </w:r>
          </w:p>
        </w:tc>
        <w:tc>
          <w:tcPr>
            <w:tcW w:w="705" w:type="dxa"/>
            <w:noWrap/>
            <w:vAlign w:val="center"/>
          </w:tcPr>
          <w:p w14:paraId="0991FDAB" w14:textId="6F36A820" w:rsidR="00B07F90" w:rsidRPr="00E106A7" w:rsidRDefault="00B07F90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74" w:type="dxa"/>
            <w:noWrap/>
            <w:vAlign w:val="center"/>
          </w:tcPr>
          <w:p w14:paraId="34FE9FF2" w14:textId="7A1892C7" w:rsidR="00B07F90" w:rsidRPr="000139D6" w:rsidRDefault="00B07F90" w:rsidP="00F64B97">
            <w:pPr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07F90" w:rsidRPr="00E106A7" w14:paraId="78638E98" w14:textId="77777777" w:rsidTr="007976A5">
        <w:trPr>
          <w:trHeight w:val="283"/>
        </w:trPr>
        <w:tc>
          <w:tcPr>
            <w:tcW w:w="1253" w:type="dxa"/>
            <w:noWrap/>
            <w:vAlign w:val="center"/>
          </w:tcPr>
          <w:p w14:paraId="319CA933" w14:textId="450F6057" w:rsidR="00B07F90" w:rsidRPr="00E106A7" w:rsidRDefault="00B07F90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LEAD7330</w:t>
            </w:r>
          </w:p>
        </w:tc>
        <w:tc>
          <w:tcPr>
            <w:tcW w:w="5958" w:type="dxa"/>
            <w:noWrap/>
            <w:vAlign w:val="center"/>
          </w:tcPr>
          <w:p w14:paraId="6213CEAF" w14:textId="5BF28590" w:rsidR="00B07F90" w:rsidRPr="00E106A7" w:rsidRDefault="00B07F90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Leadership and Administration in Athletics</w:t>
            </w:r>
            <w:r w:rsidRPr="008E4166">
              <w:rPr>
                <w:rFonts w:ascii="Garamond" w:eastAsia="Trebuchet MS" w:hAnsi="Garamond" w:cs="Times New Roman"/>
                <w:color w:val="FF0000"/>
                <w:spacing w:val="-10"/>
                <w:sz w:val="20"/>
                <w:szCs w:val="20"/>
              </w:rPr>
              <w:t>*</w:t>
            </w: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noWrap/>
            <w:vAlign w:val="center"/>
          </w:tcPr>
          <w:p w14:paraId="2CED0284" w14:textId="74E02744" w:rsidR="00B07F90" w:rsidRPr="00E106A7" w:rsidRDefault="00B07F90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noWrap/>
            <w:vAlign w:val="center"/>
          </w:tcPr>
          <w:p w14:paraId="0A65A47A" w14:textId="2603DE7B" w:rsidR="00B07F90" w:rsidRPr="000139D6" w:rsidRDefault="00B07F90" w:rsidP="00F64B97">
            <w:pPr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07F90" w:rsidRPr="00E106A7" w14:paraId="5831AB48" w14:textId="77777777" w:rsidTr="007976A5">
        <w:trPr>
          <w:trHeight w:val="283"/>
        </w:trPr>
        <w:tc>
          <w:tcPr>
            <w:tcW w:w="1253" w:type="dxa"/>
            <w:noWrap/>
            <w:vAlign w:val="center"/>
          </w:tcPr>
          <w:p w14:paraId="73537F6E" w14:textId="7B527ECD" w:rsidR="00B07F90" w:rsidRPr="00E106A7" w:rsidRDefault="00B07F90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LEA</w:t>
            </w: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D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8310</w:t>
            </w:r>
          </w:p>
        </w:tc>
        <w:tc>
          <w:tcPr>
            <w:tcW w:w="5958" w:type="dxa"/>
            <w:noWrap/>
            <w:vAlign w:val="center"/>
          </w:tcPr>
          <w:p w14:paraId="654CA442" w14:textId="5BB64BB5" w:rsidR="00B07F90" w:rsidRPr="00E106A7" w:rsidRDefault="00B07F90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o</w:t>
            </w: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mmun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ication</w:t>
            </w:r>
            <w:r w:rsidRPr="00E106A7">
              <w:rPr>
                <w:rFonts w:ascii="Garamond" w:eastAsia="Trebuchet MS" w:hAnsi="Garamond" w:cs="Times New Roman"/>
                <w:spacing w:val="-11"/>
                <w:sz w:val="20"/>
                <w:szCs w:val="20"/>
              </w:rPr>
              <w:t xml:space="preserve"> 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in</w:t>
            </w:r>
            <w:r w:rsidRPr="00E106A7">
              <w:rPr>
                <w:rFonts w:ascii="Garamond" w:eastAsia="Trebuchet MS" w:hAnsi="Garamond" w:cs="Times New Roman"/>
                <w:spacing w:val="-11"/>
                <w:sz w:val="20"/>
                <w:szCs w:val="20"/>
              </w:rPr>
              <w:t xml:space="preserve"> 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L</w:t>
            </w: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e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a</w:t>
            </w: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de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rs</w:t>
            </w: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h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ip</w:t>
            </w:r>
            <w:r w:rsidRPr="00E106A7">
              <w:rPr>
                <w:rFonts w:ascii="Garamond" w:eastAsia="Trebuchet MS" w:hAnsi="Garamond" w:cs="Times New Roman"/>
                <w:spacing w:val="-11"/>
                <w:sz w:val="20"/>
                <w:szCs w:val="20"/>
              </w:rPr>
              <w:t xml:space="preserve"> 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Positio</w:t>
            </w: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>s</w:t>
            </w:r>
            <w:r w:rsidRPr="008E4166">
              <w:rPr>
                <w:rFonts w:ascii="Garamond" w:eastAsia="Trebuchet MS" w:hAnsi="Garamond" w:cs="Times New Roman"/>
                <w:color w:val="FF0000"/>
                <w:spacing w:val="-10"/>
                <w:sz w:val="20"/>
                <w:szCs w:val="20"/>
              </w:rPr>
              <w:t>*</w:t>
            </w:r>
          </w:p>
        </w:tc>
        <w:tc>
          <w:tcPr>
            <w:tcW w:w="705" w:type="dxa"/>
            <w:noWrap/>
            <w:vAlign w:val="center"/>
          </w:tcPr>
          <w:p w14:paraId="48465736" w14:textId="2D43DECD" w:rsidR="00B07F90" w:rsidRPr="00E106A7" w:rsidRDefault="00B07F90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74" w:type="dxa"/>
            <w:noWrap/>
            <w:vAlign w:val="center"/>
          </w:tcPr>
          <w:p w14:paraId="232EDF1A" w14:textId="7D7ADCC3" w:rsidR="00B07F90" w:rsidRPr="000139D6" w:rsidRDefault="00B07F90" w:rsidP="00F64B97">
            <w:pPr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07F90" w:rsidRPr="00E106A7" w14:paraId="6E0F2B6C" w14:textId="77777777" w:rsidTr="007976A5">
        <w:trPr>
          <w:trHeight w:val="283"/>
        </w:trPr>
        <w:tc>
          <w:tcPr>
            <w:tcW w:w="1253" w:type="dxa"/>
            <w:noWrap/>
            <w:vAlign w:val="center"/>
          </w:tcPr>
          <w:p w14:paraId="26DB4BD9" w14:textId="351AB979" w:rsidR="00B07F90" w:rsidRPr="00E106A7" w:rsidRDefault="00B07F90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LEAD8450</w:t>
            </w:r>
          </w:p>
        </w:tc>
        <w:tc>
          <w:tcPr>
            <w:tcW w:w="5958" w:type="dxa"/>
            <w:noWrap/>
            <w:vAlign w:val="center"/>
          </w:tcPr>
          <w:p w14:paraId="45F99534" w14:textId="7B833B10" w:rsidR="00B07F90" w:rsidRPr="00E106A7" w:rsidRDefault="00B07F90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Positive Leadership in Business</w:t>
            </w:r>
            <w:r w:rsidRPr="008E4166">
              <w:rPr>
                <w:rFonts w:ascii="Garamond" w:eastAsia="Trebuchet MS" w:hAnsi="Garamond" w:cs="Times New Roman"/>
                <w:color w:val="FF0000"/>
                <w:spacing w:val="-10"/>
                <w:sz w:val="20"/>
                <w:szCs w:val="20"/>
              </w:rPr>
              <w:t>*</w:t>
            </w:r>
          </w:p>
        </w:tc>
        <w:tc>
          <w:tcPr>
            <w:tcW w:w="705" w:type="dxa"/>
            <w:noWrap/>
            <w:vAlign w:val="center"/>
          </w:tcPr>
          <w:p w14:paraId="12DDCFC6" w14:textId="7FF4C984" w:rsidR="00B07F90" w:rsidRPr="00E106A7" w:rsidRDefault="00B07F90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noWrap/>
            <w:vAlign w:val="center"/>
          </w:tcPr>
          <w:p w14:paraId="4750490C" w14:textId="6D741B00" w:rsidR="00B07F90" w:rsidRPr="000139D6" w:rsidRDefault="00B07F90" w:rsidP="00F64B97">
            <w:pPr>
              <w:rPr>
                <w:rFonts w:ascii="Garamond" w:eastAsia="Times New Roman" w:hAnsi="Garamond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B07F90" w:rsidRPr="00E106A7" w14:paraId="195E950B" w14:textId="77777777" w:rsidTr="007976A5">
        <w:trPr>
          <w:trHeight w:val="283"/>
        </w:trPr>
        <w:tc>
          <w:tcPr>
            <w:tcW w:w="1253" w:type="dxa"/>
            <w:noWrap/>
            <w:vAlign w:val="center"/>
          </w:tcPr>
          <w:p w14:paraId="4BC5C80F" w14:textId="01DA3850" w:rsidR="00B07F90" w:rsidRPr="00E106A7" w:rsidRDefault="00B07F90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LEAD8485</w:t>
            </w:r>
          </w:p>
        </w:tc>
        <w:tc>
          <w:tcPr>
            <w:tcW w:w="5958" w:type="dxa"/>
            <w:noWrap/>
            <w:vAlign w:val="center"/>
          </w:tcPr>
          <w:p w14:paraId="1CF199A1" w14:textId="77777777" w:rsidR="00B07F90" w:rsidRDefault="00B07F90" w:rsidP="00BD3F2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Po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sitive Leadership in Sport</w:t>
            </w:r>
            <w:r w:rsidRPr="008E4166">
              <w:rPr>
                <w:rFonts w:ascii="Garamond" w:eastAsia="Trebuchet MS" w:hAnsi="Garamond" w:cs="Times New Roman"/>
                <w:color w:val="FF0000"/>
                <w:spacing w:val="-10"/>
                <w:sz w:val="20"/>
                <w:szCs w:val="20"/>
              </w:rPr>
              <w:t>*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  <w:p w14:paraId="7D98BF43" w14:textId="5BA25DB2" w:rsidR="00B07F90" w:rsidRPr="00E106A7" w:rsidRDefault="00FC1C7C" w:rsidP="00BD3F2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Prerequisite</w:t>
            </w:r>
            <w:r w:rsidR="00B07F90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: </w:t>
            </w:r>
            <w:r w:rsidR="00B07F90">
              <w:rPr>
                <w:rFonts w:ascii="Garamond" w:eastAsia="Times New Roman" w:hAnsi="Garamond" w:cs="Times New Roman"/>
                <w:sz w:val="20"/>
                <w:szCs w:val="20"/>
              </w:rPr>
              <w:t>LEAD7140</w:t>
            </w:r>
          </w:p>
        </w:tc>
        <w:tc>
          <w:tcPr>
            <w:tcW w:w="705" w:type="dxa"/>
            <w:noWrap/>
            <w:vAlign w:val="center"/>
          </w:tcPr>
          <w:p w14:paraId="67EE690B" w14:textId="7039A6B3" w:rsidR="00B07F90" w:rsidRPr="00E106A7" w:rsidRDefault="00B07F90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noWrap/>
            <w:vAlign w:val="center"/>
          </w:tcPr>
          <w:p w14:paraId="101F3C72" w14:textId="1A3CBA13" w:rsidR="00B07F90" w:rsidRPr="000139D6" w:rsidRDefault="00B07F90" w:rsidP="00F64B97">
            <w:pPr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86D89" w:rsidRPr="00E106A7" w14:paraId="63D1B619" w14:textId="77777777" w:rsidTr="007976A5">
        <w:trPr>
          <w:trHeight w:val="144"/>
        </w:trPr>
        <w:tc>
          <w:tcPr>
            <w:tcW w:w="7211" w:type="dxa"/>
            <w:gridSpan w:val="2"/>
            <w:shd w:val="clear" w:color="auto" w:fill="BDD6EE" w:themeFill="accent1" w:themeFillTint="66"/>
          </w:tcPr>
          <w:p w14:paraId="100034BE" w14:textId="7374987D" w:rsidR="00586D89" w:rsidRPr="00E106A7" w:rsidRDefault="00586D89" w:rsidP="00586D89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Total Concentration </w:t>
            </w:r>
          </w:p>
        </w:tc>
        <w:tc>
          <w:tcPr>
            <w:tcW w:w="705" w:type="dxa"/>
            <w:shd w:val="clear" w:color="auto" w:fill="BDD6EE" w:themeFill="accent1" w:themeFillTint="66"/>
            <w:noWrap/>
            <w:vAlign w:val="center"/>
          </w:tcPr>
          <w:p w14:paraId="72F4196A" w14:textId="0242201E" w:rsidR="00586D89" w:rsidRPr="00E106A7" w:rsidRDefault="00586D89" w:rsidP="00F64B97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74" w:type="dxa"/>
            <w:shd w:val="clear" w:color="auto" w:fill="BDD6EE" w:themeFill="accent1" w:themeFillTint="66"/>
            <w:noWrap/>
            <w:vAlign w:val="center"/>
          </w:tcPr>
          <w:p w14:paraId="59DF3A70" w14:textId="77777777" w:rsidR="00586D89" w:rsidRPr="00E106A7" w:rsidRDefault="00586D89" w:rsidP="00F64B97">
            <w:pPr>
              <w:rPr>
                <w:rFonts w:ascii="Garamond" w:eastAsia="Times New Roman" w:hAnsi="Garamond" w:cs="Times New Roman"/>
                <w:bCs/>
                <w:i/>
                <w:sz w:val="20"/>
                <w:szCs w:val="20"/>
              </w:rPr>
            </w:pPr>
          </w:p>
        </w:tc>
      </w:tr>
      <w:tr w:rsidR="00B07F90" w:rsidRPr="00E106A7" w14:paraId="6ED344CB" w14:textId="77777777" w:rsidTr="007976A5">
        <w:trPr>
          <w:trHeight w:val="283"/>
        </w:trPr>
        <w:tc>
          <w:tcPr>
            <w:tcW w:w="1253" w:type="dxa"/>
            <w:noWrap/>
            <w:vAlign w:val="center"/>
          </w:tcPr>
          <w:p w14:paraId="5A2850CE" w14:textId="4B004483" w:rsidR="00B07F90" w:rsidRPr="00E106A7" w:rsidRDefault="00B07F90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noWrap/>
            <w:vAlign w:val="center"/>
          </w:tcPr>
          <w:p w14:paraId="57B0C42E" w14:textId="36FB6A55" w:rsidR="00B07F90" w:rsidRPr="00E106A7" w:rsidRDefault="00B07F90" w:rsidP="00586D8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Elective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 xml:space="preserve">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noWrap/>
            <w:vAlign w:val="center"/>
          </w:tcPr>
          <w:p w14:paraId="3362EE48" w14:textId="1A874E0C" w:rsidR="00B07F90" w:rsidRPr="00E106A7" w:rsidRDefault="00B07F90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noWrap/>
            <w:vAlign w:val="center"/>
          </w:tcPr>
          <w:p w14:paraId="661C82D0" w14:textId="77777777" w:rsidR="00B07F90" w:rsidRPr="00E106A7" w:rsidRDefault="00B07F90" w:rsidP="00F64B97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B07F90" w:rsidRPr="00E106A7" w14:paraId="041CCB47" w14:textId="77777777" w:rsidTr="007976A5">
        <w:trPr>
          <w:trHeight w:val="283"/>
        </w:trPr>
        <w:tc>
          <w:tcPr>
            <w:tcW w:w="1253" w:type="dxa"/>
            <w:noWrap/>
            <w:vAlign w:val="center"/>
          </w:tcPr>
          <w:p w14:paraId="5D268FEF" w14:textId="17BB15F9" w:rsidR="00B07F90" w:rsidRPr="00E106A7" w:rsidRDefault="00B07F90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noWrap/>
            <w:vAlign w:val="center"/>
          </w:tcPr>
          <w:p w14:paraId="2B6CB591" w14:textId="011A5DC0" w:rsidR="00B07F90" w:rsidRPr="00E106A7" w:rsidRDefault="00B07F90" w:rsidP="00586D8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Elective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noWrap/>
            <w:vAlign w:val="center"/>
          </w:tcPr>
          <w:p w14:paraId="047E4B2E" w14:textId="0224119D" w:rsidR="00B07F90" w:rsidRPr="00E106A7" w:rsidRDefault="00B07F90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noWrap/>
            <w:vAlign w:val="center"/>
          </w:tcPr>
          <w:p w14:paraId="11AF109B" w14:textId="77777777" w:rsidR="00B07F90" w:rsidRPr="00E106A7" w:rsidRDefault="00B07F90" w:rsidP="00F64B97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586D89" w:rsidRPr="00E106A7" w14:paraId="18F54282" w14:textId="77777777" w:rsidTr="007976A5">
        <w:trPr>
          <w:trHeight w:val="144"/>
        </w:trPr>
        <w:tc>
          <w:tcPr>
            <w:tcW w:w="7211" w:type="dxa"/>
            <w:gridSpan w:val="2"/>
            <w:shd w:val="clear" w:color="auto" w:fill="BDD6EE" w:themeFill="accent1" w:themeFillTint="66"/>
          </w:tcPr>
          <w:p w14:paraId="1D260FF4" w14:textId="584B674A" w:rsidR="00586D89" w:rsidRPr="00E106A7" w:rsidRDefault="00586D89" w:rsidP="00586D89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Elective</w:t>
            </w:r>
          </w:p>
        </w:tc>
        <w:tc>
          <w:tcPr>
            <w:tcW w:w="705" w:type="dxa"/>
            <w:shd w:val="clear" w:color="auto" w:fill="BDD6EE" w:themeFill="accent1" w:themeFillTint="66"/>
            <w:noWrap/>
            <w:vAlign w:val="center"/>
          </w:tcPr>
          <w:p w14:paraId="583EB850" w14:textId="4CBC050F" w:rsidR="00586D89" w:rsidRPr="00E106A7" w:rsidRDefault="00586D89" w:rsidP="00F64B97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74" w:type="dxa"/>
            <w:shd w:val="clear" w:color="auto" w:fill="BDD6EE" w:themeFill="accent1" w:themeFillTint="66"/>
            <w:noWrap/>
            <w:vAlign w:val="center"/>
          </w:tcPr>
          <w:p w14:paraId="060C17AF" w14:textId="77777777" w:rsidR="00586D89" w:rsidRPr="00E106A7" w:rsidRDefault="00586D89" w:rsidP="00F64B97">
            <w:pPr>
              <w:rPr>
                <w:rFonts w:ascii="Garamond" w:eastAsia="Times New Roman" w:hAnsi="Garamond" w:cs="Times New Roman"/>
                <w:bCs/>
                <w:i/>
                <w:sz w:val="20"/>
                <w:szCs w:val="20"/>
              </w:rPr>
            </w:pPr>
          </w:p>
        </w:tc>
      </w:tr>
      <w:tr w:rsidR="00B07F90" w:rsidRPr="00E106A7" w14:paraId="15D1C5BC" w14:textId="77777777" w:rsidTr="007976A5">
        <w:trPr>
          <w:trHeight w:val="283"/>
        </w:trPr>
        <w:tc>
          <w:tcPr>
            <w:tcW w:w="1253" w:type="dxa"/>
            <w:noWrap/>
            <w:vAlign w:val="center"/>
          </w:tcPr>
          <w:p w14:paraId="76556A81" w14:textId="23E145DA" w:rsidR="00B07F90" w:rsidRPr="00E106A7" w:rsidRDefault="00B07F90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noWrap/>
            <w:vAlign w:val="center"/>
          </w:tcPr>
          <w:p w14:paraId="45E3D7AA" w14:textId="6C0725D6" w:rsidR="00B07F90" w:rsidRPr="00E106A7" w:rsidRDefault="00B07F90" w:rsidP="00586D8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See list 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noWrap/>
            <w:vAlign w:val="center"/>
          </w:tcPr>
          <w:p w14:paraId="50D577E3" w14:textId="77777777" w:rsidR="00B07F90" w:rsidRPr="00E106A7" w:rsidRDefault="00B07F90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noWrap/>
            <w:vAlign w:val="center"/>
          </w:tcPr>
          <w:p w14:paraId="4B51A272" w14:textId="77777777" w:rsidR="00B07F90" w:rsidRPr="00E106A7" w:rsidRDefault="00B07F90" w:rsidP="00F64B97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B07F90" w:rsidRPr="00E106A7" w14:paraId="1600418D" w14:textId="77777777" w:rsidTr="007976A5">
        <w:trPr>
          <w:trHeight w:val="283"/>
        </w:trPr>
        <w:tc>
          <w:tcPr>
            <w:tcW w:w="1253" w:type="dxa"/>
            <w:noWrap/>
            <w:vAlign w:val="center"/>
          </w:tcPr>
          <w:p w14:paraId="02CA3857" w14:textId="3181FBD3" w:rsidR="00B07F90" w:rsidRPr="00E106A7" w:rsidRDefault="00B07F90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noWrap/>
            <w:vAlign w:val="center"/>
          </w:tcPr>
          <w:p w14:paraId="22E0165B" w14:textId="1D2B4A95" w:rsidR="00B07F90" w:rsidRPr="00E106A7" w:rsidRDefault="00B07F90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(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See list 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noWrap/>
            <w:vAlign w:val="center"/>
          </w:tcPr>
          <w:p w14:paraId="09C6761C" w14:textId="6E14ACA1" w:rsidR="00B07F90" w:rsidRPr="00E106A7" w:rsidRDefault="00B07F90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noWrap/>
            <w:vAlign w:val="center"/>
          </w:tcPr>
          <w:p w14:paraId="2CD8D8C1" w14:textId="77777777" w:rsidR="00B07F90" w:rsidRPr="00E106A7" w:rsidRDefault="00B07F90" w:rsidP="00F64B97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B07F90" w:rsidRPr="00E106A7" w14:paraId="6370E2D8" w14:textId="77777777" w:rsidTr="007976A5">
        <w:trPr>
          <w:trHeight w:val="283"/>
        </w:trPr>
        <w:tc>
          <w:tcPr>
            <w:tcW w:w="1253" w:type="dxa"/>
            <w:noWrap/>
            <w:vAlign w:val="center"/>
          </w:tcPr>
          <w:p w14:paraId="37D75C7D" w14:textId="2C91742C" w:rsidR="00B07F90" w:rsidRPr="00E106A7" w:rsidRDefault="00B07F90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noWrap/>
            <w:vAlign w:val="center"/>
          </w:tcPr>
          <w:p w14:paraId="5C03FABB" w14:textId="3CD44D7D" w:rsidR="00B07F90" w:rsidRPr="00E106A7" w:rsidRDefault="00B07F90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See list 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noWrap/>
            <w:vAlign w:val="center"/>
          </w:tcPr>
          <w:p w14:paraId="1FB6B12D" w14:textId="67AFDEA1" w:rsidR="00B07F90" w:rsidRPr="00E106A7" w:rsidRDefault="00B07F90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noWrap/>
            <w:vAlign w:val="center"/>
          </w:tcPr>
          <w:p w14:paraId="2C0C0036" w14:textId="77777777" w:rsidR="00B07F90" w:rsidRPr="00E106A7" w:rsidRDefault="00B07F90" w:rsidP="00F64B97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B07F90" w:rsidRPr="00E106A7" w14:paraId="6336C5E2" w14:textId="77777777" w:rsidTr="007976A5">
        <w:trPr>
          <w:trHeight w:val="283"/>
        </w:trPr>
        <w:tc>
          <w:tcPr>
            <w:tcW w:w="1253" w:type="dxa"/>
            <w:noWrap/>
            <w:vAlign w:val="center"/>
          </w:tcPr>
          <w:p w14:paraId="199CFD54" w14:textId="410E4EFF" w:rsidR="00B07F90" w:rsidRPr="00E106A7" w:rsidRDefault="00B07F90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noWrap/>
            <w:vAlign w:val="center"/>
          </w:tcPr>
          <w:p w14:paraId="36AF3CF5" w14:textId="18B8591B" w:rsidR="00B07F90" w:rsidRPr="00E106A7" w:rsidRDefault="00B07F90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See list 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noWrap/>
            <w:vAlign w:val="center"/>
          </w:tcPr>
          <w:p w14:paraId="7BC25ABE" w14:textId="01988301" w:rsidR="00B07F90" w:rsidRPr="00E106A7" w:rsidRDefault="00B07F90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noWrap/>
            <w:vAlign w:val="center"/>
          </w:tcPr>
          <w:p w14:paraId="6D6F55AD" w14:textId="77777777" w:rsidR="00B07F90" w:rsidRPr="00E106A7" w:rsidRDefault="00B07F90" w:rsidP="00F64B97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586D89" w:rsidRPr="00E106A7" w14:paraId="0FC7A4B6" w14:textId="77777777" w:rsidTr="007976A5">
        <w:trPr>
          <w:trHeight w:val="144"/>
        </w:trPr>
        <w:tc>
          <w:tcPr>
            <w:tcW w:w="7211" w:type="dxa"/>
            <w:gridSpan w:val="2"/>
            <w:shd w:val="clear" w:color="auto" w:fill="BDD6EE" w:themeFill="accent1" w:themeFillTint="66"/>
          </w:tcPr>
          <w:p w14:paraId="1B743335" w14:textId="672DA45E" w:rsidR="00586D89" w:rsidRPr="00E106A7" w:rsidRDefault="00586D89" w:rsidP="00586D89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Culminating Experience</w:t>
            </w:r>
          </w:p>
        </w:tc>
        <w:tc>
          <w:tcPr>
            <w:tcW w:w="705" w:type="dxa"/>
            <w:shd w:val="clear" w:color="auto" w:fill="BDD6EE" w:themeFill="accent1" w:themeFillTint="66"/>
            <w:noWrap/>
            <w:vAlign w:val="center"/>
          </w:tcPr>
          <w:p w14:paraId="53DD4BA6" w14:textId="6ED40AA5" w:rsidR="00586D89" w:rsidRPr="00E106A7" w:rsidRDefault="00586D89" w:rsidP="00F64B97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74" w:type="dxa"/>
            <w:shd w:val="clear" w:color="auto" w:fill="BDD6EE" w:themeFill="accent1" w:themeFillTint="66"/>
            <w:noWrap/>
            <w:vAlign w:val="center"/>
          </w:tcPr>
          <w:p w14:paraId="4076271F" w14:textId="77777777" w:rsidR="00586D89" w:rsidRPr="00E106A7" w:rsidRDefault="00586D89" w:rsidP="00F64B97">
            <w:pPr>
              <w:rPr>
                <w:rFonts w:ascii="Garamond" w:eastAsia="Times New Roman" w:hAnsi="Garamond" w:cs="Times New Roman"/>
                <w:bCs/>
                <w:i/>
                <w:sz w:val="20"/>
                <w:szCs w:val="20"/>
              </w:rPr>
            </w:pPr>
          </w:p>
        </w:tc>
      </w:tr>
      <w:tr w:rsidR="00586D89" w:rsidRPr="00E106A7" w14:paraId="1048B4D1" w14:textId="77777777" w:rsidTr="00802E78">
        <w:trPr>
          <w:trHeight w:val="144"/>
        </w:trPr>
        <w:tc>
          <w:tcPr>
            <w:tcW w:w="10790" w:type="dxa"/>
            <w:gridSpan w:val="4"/>
            <w:shd w:val="clear" w:color="auto" w:fill="E7E6E6" w:themeFill="background2"/>
          </w:tcPr>
          <w:p w14:paraId="381B7448" w14:textId="0A0251AA" w:rsidR="00586D89" w:rsidRPr="00802E78" w:rsidRDefault="00586D89" w:rsidP="00F64B97">
            <w:pPr>
              <w:rPr>
                <w:rFonts w:ascii="Garamond" w:eastAsia="Times New Roman" w:hAnsi="Garamond" w:cs="Times New Roman"/>
                <w:bCs/>
                <w:i/>
                <w:sz w:val="12"/>
                <w:szCs w:val="12"/>
              </w:rPr>
            </w:pPr>
          </w:p>
        </w:tc>
      </w:tr>
      <w:tr w:rsidR="00586D89" w:rsidRPr="00E106A7" w14:paraId="4E88B4F1" w14:textId="77777777" w:rsidTr="007976A5">
        <w:trPr>
          <w:trHeight w:val="144"/>
        </w:trPr>
        <w:tc>
          <w:tcPr>
            <w:tcW w:w="7211" w:type="dxa"/>
            <w:gridSpan w:val="2"/>
            <w:shd w:val="clear" w:color="auto" w:fill="BDD6EE" w:themeFill="accent1" w:themeFillTint="66"/>
          </w:tcPr>
          <w:p w14:paraId="0551034D" w14:textId="239CBD55" w:rsidR="00586D89" w:rsidRPr="00E106A7" w:rsidRDefault="00586D89" w:rsidP="00586D89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for Program</w:t>
            </w:r>
          </w:p>
        </w:tc>
        <w:tc>
          <w:tcPr>
            <w:tcW w:w="705" w:type="dxa"/>
            <w:shd w:val="clear" w:color="auto" w:fill="BDD6EE" w:themeFill="accent1" w:themeFillTint="66"/>
            <w:noWrap/>
            <w:vAlign w:val="center"/>
          </w:tcPr>
          <w:p w14:paraId="0FF846D1" w14:textId="53188664" w:rsidR="00586D89" w:rsidRPr="00E106A7" w:rsidRDefault="00586D89" w:rsidP="00F64B97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874" w:type="dxa"/>
            <w:shd w:val="clear" w:color="auto" w:fill="BDD6EE" w:themeFill="accent1" w:themeFillTint="66"/>
            <w:noWrap/>
            <w:vAlign w:val="center"/>
          </w:tcPr>
          <w:p w14:paraId="10E57A12" w14:textId="77777777" w:rsidR="00586D89" w:rsidRPr="00E106A7" w:rsidRDefault="00586D89" w:rsidP="00F64B97">
            <w:pPr>
              <w:rPr>
                <w:rFonts w:ascii="Garamond" w:eastAsia="Times New Roman" w:hAnsi="Garamond" w:cs="Times New Roman"/>
                <w:bCs/>
                <w:i/>
                <w:sz w:val="20"/>
                <w:szCs w:val="20"/>
              </w:rPr>
            </w:pPr>
          </w:p>
        </w:tc>
      </w:tr>
      <w:tr w:rsidR="009305FC" w:rsidRPr="00E106A7" w14:paraId="271AB831" w14:textId="77777777" w:rsidTr="007976A5">
        <w:trPr>
          <w:trHeight w:val="1308"/>
        </w:trPr>
        <w:tc>
          <w:tcPr>
            <w:tcW w:w="10790" w:type="dxa"/>
            <w:gridSpan w:val="4"/>
            <w:shd w:val="clear" w:color="auto" w:fill="DEEAF6" w:themeFill="accent1" w:themeFillTint="33"/>
            <w:noWrap/>
            <w:vAlign w:val="center"/>
          </w:tcPr>
          <w:p w14:paraId="0F6AD364" w14:textId="7ABF8617" w:rsidR="009305FC" w:rsidRPr="00E106A7" w:rsidRDefault="00F73866" w:rsidP="009305FC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lastRenderedPageBreak/>
              <w:t>P</w:t>
            </w:r>
            <w:r w:rsidR="00594A0D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LA Concentration Elective List</w:t>
            </w:r>
          </w:p>
          <w:p w14:paraId="103C6113" w14:textId="64302198" w:rsidR="009305FC" w:rsidRPr="003B534D" w:rsidRDefault="009305FC" w:rsidP="00847FF6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847FF6">
              <w:rPr>
                <w:rFonts w:ascii="Garamond" w:hAnsi="Garamond" w:cs="Tahoma"/>
                <w:sz w:val="20"/>
                <w:szCs w:val="20"/>
              </w:rPr>
              <w:t xml:space="preserve">The </w:t>
            </w:r>
            <w:proofErr w:type="spellStart"/>
            <w:r w:rsidRPr="00847FF6">
              <w:rPr>
                <w:rFonts w:ascii="Garamond" w:hAnsi="Garamond" w:cs="Tahoma"/>
                <w:sz w:val="20"/>
                <w:szCs w:val="20"/>
              </w:rPr>
              <w:t>EdD</w:t>
            </w:r>
            <w:proofErr w:type="spellEnd"/>
            <w:r w:rsidRPr="00847FF6">
              <w:rPr>
                <w:rFonts w:ascii="Garamond" w:hAnsi="Garamond" w:cs="Tahoma"/>
                <w:sz w:val="20"/>
                <w:szCs w:val="20"/>
              </w:rPr>
              <w:t xml:space="preserve"> in SPP requires students to take 28 quarter-credits of </w:t>
            </w:r>
            <w:r w:rsidR="00EE6C5A" w:rsidRPr="00847FF6">
              <w:rPr>
                <w:rFonts w:ascii="Garamond" w:hAnsi="Garamond" w:cs="Tahoma"/>
                <w:sz w:val="20"/>
                <w:szCs w:val="20"/>
              </w:rPr>
              <w:t>concentration/</w:t>
            </w:r>
            <w:r w:rsidRPr="00847FF6">
              <w:rPr>
                <w:rFonts w:ascii="Garamond" w:hAnsi="Garamond" w:cs="Tahoma"/>
                <w:sz w:val="20"/>
                <w:szCs w:val="20"/>
              </w:rPr>
              <w:t xml:space="preserve">elective coursework </w:t>
            </w:r>
            <w:r w:rsidRPr="00847FF6">
              <w:rPr>
                <w:rFonts w:ascii="Garamond" w:hAnsi="Garamond" w:cs="Tahoma"/>
                <w:iCs/>
                <w:sz w:val="20"/>
                <w:szCs w:val="20"/>
              </w:rPr>
              <w:t>within</w:t>
            </w:r>
            <w:r w:rsidRPr="00847FF6">
              <w:rPr>
                <w:rFonts w:ascii="Garamond" w:hAnsi="Garamond" w:cs="Tahoma"/>
                <w:sz w:val="20"/>
                <w:szCs w:val="20"/>
              </w:rPr>
              <w:t xml:space="preserve"> the doctoral program. Elective courses completed during a master’s program do not count toward the 28 quarter-credits of </w:t>
            </w:r>
            <w:proofErr w:type="spellStart"/>
            <w:r w:rsidRPr="00847FF6">
              <w:rPr>
                <w:rFonts w:ascii="Garamond" w:hAnsi="Garamond" w:cs="Tahoma"/>
                <w:sz w:val="20"/>
                <w:szCs w:val="20"/>
              </w:rPr>
              <w:t>EdD</w:t>
            </w:r>
            <w:proofErr w:type="spellEnd"/>
            <w:r w:rsidRPr="00847FF6">
              <w:rPr>
                <w:rFonts w:ascii="Garamond" w:hAnsi="Garamond" w:cs="Tahoma"/>
                <w:sz w:val="20"/>
                <w:szCs w:val="20"/>
              </w:rPr>
              <w:t xml:space="preserve"> </w:t>
            </w:r>
            <w:r w:rsidR="00EE6C5A" w:rsidRPr="00847FF6">
              <w:rPr>
                <w:rFonts w:ascii="Garamond" w:hAnsi="Garamond" w:cs="Tahoma"/>
                <w:sz w:val="20"/>
                <w:szCs w:val="20"/>
              </w:rPr>
              <w:t>concentration/</w:t>
            </w:r>
            <w:r w:rsidRPr="00847FF6">
              <w:rPr>
                <w:rFonts w:ascii="Garamond" w:hAnsi="Garamond" w:cs="Tahoma"/>
                <w:sz w:val="20"/>
                <w:szCs w:val="20"/>
              </w:rPr>
              <w:t>elective</w:t>
            </w:r>
            <w:r w:rsidR="00EE6C5A" w:rsidRPr="00847FF6">
              <w:rPr>
                <w:rFonts w:ascii="Garamond" w:hAnsi="Garamond" w:cs="Tahoma"/>
                <w:sz w:val="20"/>
                <w:szCs w:val="20"/>
              </w:rPr>
              <w:t xml:space="preserve"> coursework</w:t>
            </w:r>
            <w:r w:rsidRPr="00847FF6">
              <w:rPr>
                <w:rFonts w:ascii="Garamond" w:hAnsi="Garamond" w:cs="Tahoma"/>
                <w:sz w:val="20"/>
                <w:szCs w:val="20"/>
              </w:rPr>
              <w:t xml:space="preserve">.  </w:t>
            </w:r>
          </w:p>
          <w:p w14:paraId="734B341A" w14:textId="478AFF03" w:rsidR="009305FC" w:rsidRPr="00992472" w:rsidRDefault="00992472" w:rsidP="0099247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3B534D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In order to register for the SPP Practicum series, students must complete K3-K8 CMPC requirements within the elective credits.</w:t>
            </w:r>
          </w:p>
        </w:tc>
      </w:tr>
      <w:tr w:rsidR="007976A5" w:rsidRPr="00E106A7" w14:paraId="12C94AD1" w14:textId="77777777" w:rsidTr="007976A5">
        <w:trPr>
          <w:trHeight w:val="283"/>
        </w:trPr>
        <w:tc>
          <w:tcPr>
            <w:tcW w:w="1253" w:type="dxa"/>
            <w:shd w:val="clear" w:color="auto" w:fill="BDD6EE" w:themeFill="accent1" w:themeFillTint="66"/>
            <w:vAlign w:val="center"/>
          </w:tcPr>
          <w:p w14:paraId="08DE6057" w14:textId="77777777" w:rsidR="007976A5" w:rsidRPr="00E106A7" w:rsidRDefault="007976A5" w:rsidP="00374637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5958" w:type="dxa"/>
            <w:shd w:val="clear" w:color="auto" w:fill="BDD6EE" w:themeFill="accent1" w:themeFillTint="66"/>
            <w:vAlign w:val="center"/>
          </w:tcPr>
          <w:p w14:paraId="56228E2C" w14:textId="77777777" w:rsidR="007976A5" w:rsidRPr="00E106A7" w:rsidRDefault="007976A5" w:rsidP="00374637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705" w:type="dxa"/>
            <w:shd w:val="clear" w:color="auto" w:fill="BDD6EE" w:themeFill="accent1" w:themeFillTint="66"/>
            <w:vAlign w:val="center"/>
          </w:tcPr>
          <w:p w14:paraId="06B5058B" w14:textId="77777777" w:rsidR="007976A5" w:rsidRPr="00E106A7" w:rsidRDefault="007976A5" w:rsidP="00374637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Credit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874" w:type="dxa"/>
            <w:shd w:val="clear" w:color="auto" w:fill="BDD6EE" w:themeFill="accent1" w:themeFillTint="66"/>
            <w:noWrap/>
            <w:vAlign w:val="center"/>
          </w:tcPr>
          <w:p w14:paraId="69A24F4E" w14:textId="77777777" w:rsidR="007976A5" w:rsidRPr="000139D6" w:rsidRDefault="007976A5" w:rsidP="00374637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</w:t>
            </w: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/Quarter Completed</w:t>
            </w:r>
          </w:p>
        </w:tc>
      </w:tr>
      <w:tr w:rsidR="00C74714" w:rsidRPr="00E106A7" w14:paraId="590634A0" w14:textId="77777777" w:rsidTr="007976A5">
        <w:trPr>
          <w:trHeight w:val="290"/>
        </w:trPr>
        <w:tc>
          <w:tcPr>
            <w:tcW w:w="1253" w:type="dxa"/>
            <w:shd w:val="clear" w:color="auto" w:fill="auto"/>
            <w:noWrap/>
            <w:vAlign w:val="center"/>
          </w:tcPr>
          <w:p w14:paraId="6CD03D77" w14:textId="14672EE8" w:rsidR="00C74714" w:rsidRPr="00E106A7" w:rsidRDefault="00C74714" w:rsidP="00CE324E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06A7">
              <w:rPr>
                <w:rFonts w:ascii="Garamond" w:hAnsi="Garamond" w:cs="Times New Roman"/>
                <w:sz w:val="20"/>
                <w:szCs w:val="20"/>
              </w:rPr>
              <w:t>COUN7440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BD2F0A6" w14:textId="077EA3B2" w:rsidR="00C74714" w:rsidRPr="00E106A7" w:rsidRDefault="00C74714" w:rsidP="00CE324E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06A7">
              <w:rPr>
                <w:rFonts w:ascii="Garamond" w:hAnsi="Garamond" w:cs="Times New Roman"/>
                <w:sz w:val="20"/>
                <w:szCs w:val="20"/>
              </w:rPr>
              <w:t xml:space="preserve">Applied Motor Learning </w:t>
            </w:r>
            <w:r w:rsidRPr="00C74714">
              <w:rPr>
                <w:rFonts w:ascii="Garamond" w:hAnsi="Garamond" w:cs="Times New Roman"/>
                <w:i/>
                <w:sz w:val="20"/>
                <w:szCs w:val="20"/>
              </w:rPr>
              <w:t>(K3)</w:t>
            </w:r>
          </w:p>
        </w:tc>
        <w:tc>
          <w:tcPr>
            <w:tcW w:w="705" w:type="dxa"/>
            <w:noWrap/>
            <w:vAlign w:val="center"/>
          </w:tcPr>
          <w:p w14:paraId="3666D1DE" w14:textId="205A9977" w:rsidR="00C74714" w:rsidRPr="00E106A7" w:rsidRDefault="00C74714" w:rsidP="00062FC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noWrap/>
            <w:vAlign w:val="center"/>
          </w:tcPr>
          <w:p w14:paraId="60FCB059" w14:textId="77777777" w:rsidR="00C74714" w:rsidRPr="00E106A7" w:rsidRDefault="00C74714" w:rsidP="00D0180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74714" w:rsidRPr="00E106A7" w14:paraId="3E4FD8C6" w14:textId="77777777" w:rsidTr="007976A5">
        <w:trPr>
          <w:trHeight w:val="290"/>
        </w:trPr>
        <w:tc>
          <w:tcPr>
            <w:tcW w:w="1253" w:type="dxa"/>
            <w:shd w:val="clear" w:color="auto" w:fill="auto"/>
            <w:noWrap/>
            <w:vAlign w:val="center"/>
          </w:tcPr>
          <w:p w14:paraId="5F26B061" w14:textId="4481B60A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hAnsi="Garamond" w:cs="Times New Roman"/>
                <w:sz w:val="20"/>
                <w:szCs w:val="20"/>
              </w:rPr>
              <w:t>COUN8115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6A4954A6" w14:textId="48843AC9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Human Growth &amp; Developm</w:t>
            </w:r>
            <w:bookmarkStart w:id="0" w:name="_GoBack"/>
            <w:bookmarkEnd w:id="0"/>
            <w:r>
              <w:rPr>
                <w:rFonts w:ascii="Garamond" w:hAnsi="Garamond" w:cs="Times New Roman"/>
                <w:sz w:val="20"/>
                <w:szCs w:val="20"/>
              </w:rPr>
              <w:t xml:space="preserve">ent </w:t>
            </w:r>
            <w:r>
              <w:rPr>
                <w:rFonts w:ascii="Garamond" w:hAnsi="Garamond" w:cs="Times New Roman"/>
                <w:i/>
                <w:sz w:val="20"/>
                <w:szCs w:val="20"/>
              </w:rPr>
              <w:t>(</w:t>
            </w:r>
            <w:r w:rsidRPr="00C74714">
              <w:rPr>
                <w:rFonts w:ascii="Garamond" w:hAnsi="Garamond" w:cs="Times New Roman"/>
                <w:i/>
                <w:sz w:val="20"/>
                <w:szCs w:val="20"/>
              </w:rPr>
              <w:t>K7 partial)</w:t>
            </w:r>
          </w:p>
        </w:tc>
        <w:tc>
          <w:tcPr>
            <w:tcW w:w="705" w:type="dxa"/>
            <w:noWrap/>
            <w:vAlign w:val="center"/>
          </w:tcPr>
          <w:p w14:paraId="1A415539" w14:textId="77777777" w:rsidR="00C74714" w:rsidRPr="00E106A7" w:rsidRDefault="00C74714" w:rsidP="00062FC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noWrap/>
            <w:vAlign w:val="center"/>
          </w:tcPr>
          <w:p w14:paraId="61420F3F" w14:textId="735D9A00" w:rsidR="00C74714" w:rsidRPr="00E106A7" w:rsidRDefault="00C74714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74714" w:rsidRPr="00E106A7" w14:paraId="4AFA8D5C" w14:textId="77777777" w:rsidTr="007976A5">
        <w:trPr>
          <w:trHeight w:val="290"/>
        </w:trPr>
        <w:tc>
          <w:tcPr>
            <w:tcW w:w="1253" w:type="dxa"/>
            <w:noWrap/>
            <w:vAlign w:val="center"/>
          </w:tcPr>
          <w:p w14:paraId="577DBA1C" w14:textId="77777777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COUN8145</w:t>
            </w:r>
          </w:p>
        </w:tc>
        <w:tc>
          <w:tcPr>
            <w:tcW w:w="5958" w:type="dxa"/>
            <w:noWrap/>
            <w:vAlign w:val="center"/>
          </w:tcPr>
          <w:p w14:paraId="0D59B2C5" w14:textId="61F684A7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Psychopathology &amp; Appraisal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C74714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(K4 requirement)</w:t>
            </w:r>
          </w:p>
        </w:tc>
        <w:tc>
          <w:tcPr>
            <w:tcW w:w="705" w:type="dxa"/>
            <w:noWrap/>
            <w:vAlign w:val="center"/>
          </w:tcPr>
          <w:p w14:paraId="452BE6F0" w14:textId="77777777" w:rsidR="00C74714" w:rsidRPr="00E106A7" w:rsidRDefault="00C74714" w:rsidP="00EA6175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noWrap/>
            <w:vAlign w:val="center"/>
          </w:tcPr>
          <w:p w14:paraId="0E6B71D4" w14:textId="494BDFD2" w:rsidR="00C74714" w:rsidRPr="00E106A7" w:rsidRDefault="00C74714" w:rsidP="00EA6175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74714" w:rsidRPr="00E106A7" w14:paraId="65A8A73E" w14:textId="77777777" w:rsidTr="007976A5">
        <w:trPr>
          <w:trHeight w:val="290"/>
        </w:trPr>
        <w:tc>
          <w:tcPr>
            <w:tcW w:w="1253" w:type="dxa"/>
            <w:noWrap/>
            <w:vAlign w:val="center"/>
            <w:hideMark/>
          </w:tcPr>
          <w:p w14:paraId="183C0B8F" w14:textId="32572D5B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COUN8150</w:t>
            </w:r>
          </w:p>
        </w:tc>
        <w:tc>
          <w:tcPr>
            <w:tcW w:w="5958" w:type="dxa"/>
            <w:noWrap/>
            <w:vAlign w:val="center"/>
            <w:hideMark/>
          </w:tcPr>
          <w:p w14:paraId="52942871" w14:textId="2860F0A8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 xml:space="preserve">Multicultural Counseling and Advocacy  </w:t>
            </w:r>
            <w:r w:rsidRPr="00C74714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(K8 requirement)</w:t>
            </w:r>
          </w:p>
        </w:tc>
        <w:tc>
          <w:tcPr>
            <w:tcW w:w="705" w:type="dxa"/>
            <w:noWrap/>
            <w:vAlign w:val="center"/>
            <w:hideMark/>
          </w:tcPr>
          <w:p w14:paraId="18E0596F" w14:textId="77777777" w:rsidR="00C74714" w:rsidRPr="00E106A7" w:rsidRDefault="00C74714" w:rsidP="00062FC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noWrap/>
            <w:vAlign w:val="center"/>
            <w:hideMark/>
          </w:tcPr>
          <w:p w14:paraId="63238B6C" w14:textId="29FD31B4" w:rsidR="00C74714" w:rsidRPr="00E106A7" w:rsidRDefault="00C74714" w:rsidP="00D0180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74714" w:rsidRPr="00E106A7" w14:paraId="3C4B9472" w14:textId="77777777" w:rsidTr="007976A5">
        <w:trPr>
          <w:trHeight w:val="290"/>
        </w:trPr>
        <w:tc>
          <w:tcPr>
            <w:tcW w:w="1253" w:type="dxa"/>
            <w:shd w:val="clear" w:color="auto" w:fill="auto"/>
            <w:noWrap/>
          </w:tcPr>
          <w:p w14:paraId="705215B9" w14:textId="2BDE3464" w:rsidR="00C74714" w:rsidRPr="00E106A7" w:rsidRDefault="00C74714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A4BBC">
              <w:rPr>
                <w:rFonts w:ascii="Garamond" w:hAnsi="Garamond"/>
                <w:sz w:val="20"/>
                <w:szCs w:val="20"/>
              </w:rPr>
              <w:t>COUN8400</w:t>
            </w:r>
          </w:p>
        </w:tc>
        <w:tc>
          <w:tcPr>
            <w:tcW w:w="5958" w:type="dxa"/>
            <w:shd w:val="clear" w:color="auto" w:fill="auto"/>
            <w:noWrap/>
          </w:tcPr>
          <w:p w14:paraId="1818510C" w14:textId="068CA08C" w:rsidR="00C74714" w:rsidRPr="00E106A7" w:rsidRDefault="00C74714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A4BBC">
              <w:rPr>
                <w:rFonts w:ascii="Garamond" w:hAnsi="Garamond"/>
                <w:sz w:val="20"/>
                <w:szCs w:val="20"/>
              </w:rPr>
              <w:t xml:space="preserve">Psychopharmacology </w:t>
            </w:r>
            <w:r w:rsidRPr="00C74714">
              <w:rPr>
                <w:rFonts w:ascii="Garamond" w:hAnsi="Garamond"/>
                <w:i/>
                <w:sz w:val="20"/>
                <w:szCs w:val="20"/>
              </w:rPr>
              <w:t>(K7)</w:t>
            </w:r>
          </w:p>
        </w:tc>
        <w:tc>
          <w:tcPr>
            <w:tcW w:w="705" w:type="dxa"/>
            <w:noWrap/>
            <w:vAlign w:val="center"/>
          </w:tcPr>
          <w:p w14:paraId="77E9F021" w14:textId="5BF7C185" w:rsidR="00C74714" w:rsidRPr="00E106A7" w:rsidRDefault="00C74714" w:rsidP="000D271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noWrap/>
            <w:vAlign w:val="center"/>
          </w:tcPr>
          <w:p w14:paraId="061DB23D" w14:textId="7168839B" w:rsidR="00C74714" w:rsidRPr="00E106A7" w:rsidRDefault="00C74714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74714" w:rsidRPr="00E106A7" w14:paraId="1BB74FEC" w14:textId="77777777" w:rsidTr="007976A5">
        <w:trPr>
          <w:trHeight w:val="290"/>
        </w:trPr>
        <w:tc>
          <w:tcPr>
            <w:tcW w:w="1253" w:type="dxa"/>
            <w:noWrap/>
            <w:vAlign w:val="center"/>
          </w:tcPr>
          <w:p w14:paraId="159AD8C4" w14:textId="77777777" w:rsidR="00C74714" w:rsidRPr="00E106A7" w:rsidRDefault="00C74714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MSE8220</w:t>
            </w:r>
          </w:p>
        </w:tc>
        <w:tc>
          <w:tcPr>
            <w:tcW w:w="5958" w:type="dxa"/>
            <w:noWrap/>
            <w:vAlign w:val="center"/>
          </w:tcPr>
          <w:p w14:paraId="707A8BBA" w14:textId="2D887F41" w:rsidR="00C74714" w:rsidRPr="00E106A7" w:rsidRDefault="00C74714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Biomechanics </w:t>
            </w:r>
            <w:r w:rsidRPr="00C74714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705" w:type="dxa"/>
            <w:noWrap/>
            <w:vAlign w:val="center"/>
          </w:tcPr>
          <w:p w14:paraId="284F4513" w14:textId="77777777" w:rsidR="00C74714" w:rsidRPr="00E106A7" w:rsidRDefault="00C74714" w:rsidP="000D271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noWrap/>
            <w:vAlign w:val="center"/>
          </w:tcPr>
          <w:p w14:paraId="688043D6" w14:textId="518DBA82" w:rsidR="00C74714" w:rsidRPr="00E106A7" w:rsidRDefault="00C74714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74714" w:rsidRPr="00E106A7" w14:paraId="33373117" w14:textId="77777777" w:rsidTr="007976A5">
        <w:trPr>
          <w:trHeight w:val="290"/>
        </w:trPr>
        <w:tc>
          <w:tcPr>
            <w:tcW w:w="1253" w:type="dxa"/>
            <w:noWrap/>
            <w:vAlign w:val="center"/>
          </w:tcPr>
          <w:p w14:paraId="57F1FEAE" w14:textId="569B3B76" w:rsidR="00C74714" w:rsidRPr="00E106A7" w:rsidRDefault="00C74714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MSE8500</w:t>
            </w:r>
          </w:p>
        </w:tc>
        <w:tc>
          <w:tcPr>
            <w:tcW w:w="5958" w:type="dxa"/>
            <w:noWrap/>
            <w:vAlign w:val="center"/>
          </w:tcPr>
          <w:p w14:paraId="79C45045" w14:textId="0FBDB314" w:rsidR="00C74714" w:rsidRPr="00E106A7" w:rsidRDefault="00C74714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Exercise Physiology </w:t>
            </w:r>
            <w:r w:rsidRPr="00C74714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705" w:type="dxa"/>
            <w:noWrap/>
            <w:vAlign w:val="center"/>
          </w:tcPr>
          <w:p w14:paraId="7B4858F4" w14:textId="77777777" w:rsidR="00C74714" w:rsidRPr="00E106A7" w:rsidRDefault="00C74714" w:rsidP="000D271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noWrap/>
            <w:vAlign w:val="center"/>
          </w:tcPr>
          <w:p w14:paraId="34DD9202" w14:textId="4538E7F7" w:rsidR="00C74714" w:rsidRPr="00E106A7" w:rsidRDefault="00C74714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74714" w:rsidRPr="00E106A7" w14:paraId="2892D77D" w14:textId="77777777" w:rsidTr="007976A5">
        <w:trPr>
          <w:trHeight w:val="290"/>
        </w:trPr>
        <w:tc>
          <w:tcPr>
            <w:tcW w:w="1253" w:type="dxa"/>
            <w:noWrap/>
            <w:vAlign w:val="center"/>
          </w:tcPr>
          <w:p w14:paraId="67631B71" w14:textId="41162D67" w:rsidR="00C74714" w:rsidRPr="00E106A7" w:rsidRDefault="00C74714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hAnsi="Garamond" w:cs="Times New Roman"/>
                <w:sz w:val="20"/>
                <w:szCs w:val="20"/>
              </w:rPr>
              <w:t>SPP8150</w:t>
            </w:r>
          </w:p>
        </w:tc>
        <w:tc>
          <w:tcPr>
            <w:tcW w:w="5958" w:type="dxa"/>
            <w:noWrap/>
            <w:vAlign w:val="center"/>
          </w:tcPr>
          <w:p w14:paraId="6020A0F4" w14:textId="3DBFD8E6" w:rsidR="00C74714" w:rsidRPr="00E106A7" w:rsidRDefault="00C74714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hAnsi="Garamond" w:cs="Times New Roman"/>
                <w:sz w:val="20"/>
                <w:szCs w:val="20"/>
              </w:rPr>
              <w:t xml:space="preserve">Psychophysiology &amp; Biofeedback </w:t>
            </w:r>
            <w:r w:rsidRPr="00C74714">
              <w:rPr>
                <w:rFonts w:ascii="Garamond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705" w:type="dxa"/>
            <w:noWrap/>
            <w:vAlign w:val="center"/>
          </w:tcPr>
          <w:p w14:paraId="5ECBA7DA" w14:textId="77777777" w:rsidR="00C74714" w:rsidRPr="00E106A7" w:rsidRDefault="00C74714" w:rsidP="000D271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hAnsi="Garamond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874" w:type="dxa"/>
            <w:noWrap/>
            <w:vAlign w:val="center"/>
            <w:hideMark/>
          </w:tcPr>
          <w:p w14:paraId="1D783B97" w14:textId="3327C74C" w:rsidR="00C74714" w:rsidRPr="00E106A7" w:rsidRDefault="00C74714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74714" w:rsidRPr="00E106A7" w14:paraId="35DCA751" w14:textId="77777777" w:rsidTr="007976A5">
        <w:trPr>
          <w:trHeight w:val="290"/>
        </w:trPr>
        <w:tc>
          <w:tcPr>
            <w:tcW w:w="1253" w:type="dxa"/>
            <w:noWrap/>
            <w:vAlign w:val="center"/>
          </w:tcPr>
          <w:p w14:paraId="6C740351" w14:textId="20FA93CB" w:rsidR="00C74714" w:rsidRPr="00E106A7" w:rsidRDefault="00C74714" w:rsidP="000D2713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SPP8650</w:t>
            </w:r>
          </w:p>
        </w:tc>
        <w:tc>
          <w:tcPr>
            <w:tcW w:w="5958" w:type="dxa"/>
            <w:noWrap/>
            <w:vAlign w:val="center"/>
          </w:tcPr>
          <w:p w14:paraId="39B01BC2" w14:textId="4804A731" w:rsidR="00C74714" w:rsidRPr="00E106A7" w:rsidRDefault="00C74714" w:rsidP="000D2713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Psychology of Performing Arts</w:t>
            </w:r>
          </w:p>
        </w:tc>
        <w:tc>
          <w:tcPr>
            <w:tcW w:w="705" w:type="dxa"/>
            <w:noWrap/>
            <w:vAlign w:val="center"/>
          </w:tcPr>
          <w:p w14:paraId="3425B985" w14:textId="758ED179" w:rsidR="00C74714" w:rsidRPr="00E106A7" w:rsidRDefault="00C74714" w:rsidP="000D2713">
            <w:pPr>
              <w:jc w:val="center"/>
              <w:rPr>
                <w:rFonts w:ascii="Garamond" w:hAnsi="Garamond" w:cs="Times New Roman"/>
                <w:w w:val="99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noWrap/>
            <w:vAlign w:val="center"/>
          </w:tcPr>
          <w:p w14:paraId="22947F19" w14:textId="50E83A59" w:rsidR="00C74714" w:rsidRPr="00E106A7" w:rsidRDefault="00C74714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74714" w:rsidRPr="00E106A7" w14:paraId="5F989BE7" w14:textId="77777777" w:rsidTr="007976A5">
        <w:trPr>
          <w:trHeight w:val="290"/>
        </w:trPr>
        <w:tc>
          <w:tcPr>
            <w:tcW w:w="1253" w:type="dxa"/>
            <w:noWrap/>
            <w:vAlign w:val="center"/>
          </w:tcPr>
          <w:p w14:paraId="38CFD12F" w14:textId="57B14D8D" w:rsidR="00C74714" w:rsidRPr="00E106A7" w:rsidRDefault="00C74714" w:rsidP="00A11AD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COUN8440</w:t>
            </w:r>
          </w:p>
        </w:tc>
        <w:tc>
          <w:tcPr>
            <w:tcW w:w="5958" w:type="dxa"/>
            <w:noWrap/>
            <w:vAlign w:val="center"/>
          </w:tcPr>
          <w:p w14:paraId="1798D2F7" w14:textId="31B1DCF2" w:rsidR="00C74714" w:rsidRPr="00E106A7" w:rsidRDefault="00C74714" w:rsidP="00A11AD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 xml:space="preserve">Directed Study in Sport &amp; Performance Psychology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(</w:t>
            </w:r>
            <w:r w:rsidRPr="00C74714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Requires Permission</w:t>
            </w:r>
            <w:r>
              <w:rPr>
                <w:rFonts w:ascii="Garamond" w:eastAsia="Times New Roman" w:hAnsi="Garamond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noWrap/>
            <w:vAlign w:val="center"/>
          </w:tcPr>
          <w:p w14:paraId="5CE20DDE" w14:textId="37E556E3" w:rsidR="00C74714" w:rsidRPr="00E106A7" w:rsidRDefault="00C74714" w:rsidP="00A11AD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2874" w:type="dxa"/>
            <w:noWrap/>
            <w:vAlign w:val="center"/>
          </w:tcPr>
          <w:p w14:paraId="5A328802" w14:textId="41AF22FA" w:rsidR="00C74714" w:rsidRPr="00E106A7" w:rsidRDefault="00C74714" w:rsidP="00A11AD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74714" w:rsidRPr="00E106A7" w14:paraId="4627D2B4" w14:textId="77777777" w:rsidTr="007976A5">
        <w:trPr>
          <w:trHeight w:val="290"/>
        </w:trPr>
        <w:tc>
          <w:tcPr>
            <w:tcW w:w="1253" w:type="dxa"/>
            <w:noWrap/>
            <w:vAlign w:val="center"/>
          </w:tcPr>
          <w:p w14:paraId="52B2E860" w14:textId="4B43294C" w:rsidR="00C74714" w:rsidRPr="00E106A7" w:rsidRDefault="00C74714" w:rsidP="00A11AD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COUN8445</w:t>
            </w:r>
          </w:p>
        </w:tc>
        <w:tc>
          <w:tcPr>
            <w:tcW w:w="5958" w:type="dxa"/>
            <w:noWrap/>
            <w:vAlign w:val="center"/>
          </w:tcPr>
          <w:p w14:paraId="34897A13" w14:textId="3B30A784" w:rsidR="00C74714" w:rsidRPr="00E106A7" w:rsidRDefault="00C74714" w:rsidP="00A11AD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 xml:space="preserve">Field Problems in Sport &amp; Performance Psychology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(</w:t>
            </w:r>
            <w:r w:rsidRPr="00C74714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Requires Permission</w:t>
            </w:r>
            <w:r>
              <w:rPr>
                <w:rFonts w:ascii="Garamond" w:eastAsia="Times New Roman" w:hAnsi="Garamond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noWrap/>
            <w:vAlign w:val="center"/>
          </w:tcPr>
          <w:p w14:paraId="191D0485" w14:textId="4E007E36" w:rsidR="00C74714" w:rsidRPr="00E106A7" w:rsidRDefault="00C74714" w:rsidP="00A11AD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2874" w:type="dxa"/>
            <w:noWrap/>
            <w:vAlign w:val="center"/>
          </w:tcPr>
          <w:p w14:paraId="6F0C4E61" w14:textId="6712D109" w:rsidR="00C74714" w:rsidRPr="00E106A7" w:rsidRDefault="00C74714" w:rsidP="00A11AD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A481C" w:rsidRPr="00E106A7" w14:paraId="1D05359B" w14:textId="77777777" w:rsidTr="00802E78">
        <w:trPr>
          <w:trHeight w:val="144"/>
        </w:trPr>
        <w:tc>
          <w:tcPr>
            <w:tcW w:w="10790" w:type="dxa"/>
            <w:gridSpan w:val="4"/>
            <w:shd w:val="clear" w:color="auto" w:fill="E7E6E6" w:themeFill="background2"/>
            <w:noWrap/>
            <w:vAlign w:val="center"/>
          </w:tcPr>
          <w:p w14:paraId="2636BD34" w14:textId="77777777" w:rsidR="00CA481C" w:rsidRPr="00802E78" w:rsidRDefault="00CA481C" w:rsidP="00A11AD3">
            <w:pPr>
              <w:rPr>
                <w:rFonts w:ascii="Garamond" w:eastAsia="Times New Roman" w:hAnsi="Garamond" w:cs="Times New Roman"/>
                <w:sz w:val="12"/>
                <w:szCs w:val="12"/>
              </w:rPr>
            </w:pPr>
          </w:p>
        </w:tc>
      </w:tr>
    </w:tbl>
    <w:tbl>
      <w:tblPr>
        <w:tblStyle w:val="TableGrid1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7776C" w:rsidRPr="00E106A7" w14:paraId="6229B7F5" w14:textId="77777777" w:rsidTr="007976A5">
        <w:trPr>
          <w:trHeight w:val="290"/>
        </w:trPr>
        <w:tc>
          <w:tcPr>
            <w:tcW w:w="10795" w:type="dxa"/>
            <w:shd w:val="clear" w:color="auto" w:fill="DEEAF6" w:themeFill="accent1" w:themeFillTint="33"/>
            <w:noWrap/>
            <w:hideMark/>
          </w:tcPr>
          <w:p w14:paraId="2D33EC7F" w14:textId="08C195DC" w:rsidR="00C74714" w:rsidRPr="00E106A7" w:rsidRDefault="00C74714" w:rsidP="00C74714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PLA Culminating Experience Options</w:t>
            </w: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342BA3D" w14:textId="77777777" w:rsidR="00847FF6" w:rsidRDefault="00C74714" w:rsidP="00847FF6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47FF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</w:t>
            </w:r>
            <w:r w:rsidR="0062405E" w:rsidRPr="00847FF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elect either scholarly project, Practicum, or Dissertation. </w:t>
            </w:r>
          </w:p>
          <w:p w14:paraId="550F4B57" w14:textId="3BA565E4" w:rsidR="0062405E" w:rsidRPr="00847FF6" w:rsidRDefault="0062405E" w:rsidP="00847FF6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47FF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Take all four courses in the selected track in order.  </w:t>
            </w:r>
          </w:p>
          <w:p w14:paraId="3B34583C" w14:textId="72E0A4BE" w:rsidR="00C7776C" w:rsidRPr="00C74714" w:rsidRDefault="00C7776C" w:rsidP="00847FF6">
            <w:pPr>
              <w:ind w:left="144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47FF6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For</w:t>
            </w:r>
            <w:r w:rsidRPr="00C74714">
              <w:rPr>
                <w:rFonts w:ascii="Garamond" w:eastAsia="Times New Roman" w:hAnsi="Garamond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847FF6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CMPC</w:t>
            </w:r>
            <w:r w:rsidRPr="00C74714">
              <w:rPr>
                <w:rFonts w:ascii="Garamond" w:eastAsia="Times New Roman" w:hAnsi="Garamond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847FF6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complete Practicum 1-4</w:t>
            </w:r>
          </w:p>
        </w:tc>
      </w:tr>
    </w:tbl>
    <w:tbl>
      <w:tblPr>
        <w:tblStyle w:val="TableGrid"/>
        <w:tblW w:w="1079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7825"/>
        <w:gridCol w:w="2970"/>
      </w:tblGrid>
      <w:tr w:rsidR="00BD3F29" w:rsidRPr="00E106A7" w14:paraId="5E1009E2" w14:textId="77777777" w:rsidTr="007976A5">
        <w:trPr>
          <w:trHeight w:val="283"/>
        </w:trPr>
        <w:tc>
          <w:tcPr>
            <w:tcW w:w="7825" w:type="dxa"/>
            <w:shd w:val="clear" w:color="auto" w:fill="BDD6EE" w:themeFill="accent1" w:themeFillTint="66"/>
          </w:tcPr>
          <w:p w14:paraId="7E103EBF" w14:textId="77777777" w:rsidR="00BD3F29" w:rsidRPr="00E106A7" w:rsidRDefault="00BD3F29" w:rsidP="00374637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DD6EE" w:themeFill="accent1" w:themeFillTint="66"/>
            <w:noWrap/>
            <w:vAlign w:val="center"/>
          </w:tcPr>
          <w:p w14:paraId="50440F69" w14:textId="562C0E7E" w:rsidR="00BD3F29" w:rsidRPr="000139D6" w:rsidRDefault="00656B33" w:rsidP="00374637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</w:t>
            </w: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/Quarter Completed</w:t>
            </w:r>
          </w:p>
        </w:tc>
      </w:tr>
    </w:tbl>
    <w:tbl>
      <w:tblPr>
        <w:tblStyle w:val="TableGrid1"/>
        <w:tblW w:w="10795" w:type="dxa"/>
        <w:tblLook w:val="04A0" w:firstRow="1" w:lastRow="0" w:firstColumn="1" w:lastColumn="0" w:noHBand="0" w:noVBand="1"/>
      </w:tblPr>
      <w:tblGrid>
        <w:gridCol w:w="1183"/>
        <w:gridCol w:w="6012"/>
        <w:gridCol w:w="630"/>
        <w:gridCol w:w="2970"/>
      </w:tblGrid>
      <w:tr w:rsidR="00E158F7" w:rsidRPr="00E106A7" w14:paraId="235E0CA2" w14:textId="77777777" w:rsidTr="007976A5">
        <w:trPr>
          <w:trHeight w:val="290"/>
        </w:trPr>
        <w:tc>
          <w:tcPr>
            <w:tcW w:w="10795" w:type="dxa"/>
            <w:gridSpan w:val="4"/>
            <w:noWrap/>
          </w:tcPr>
          <w:p w14:paraId="3D8E9E5C" w14:textId="6DED5E22" w:rsidR="00E158F7" w:rsidRPr="00E106A7" w:rsidRDefault="00E158F7" w:rsidP="00E158F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Practicum Option - Must be approved by Program Director</w:t>
            </w:r>
          </w:p>
        </w:tc>
      </w:tr>
      <w:tr w:rsidR="00C74714" w:rsidRPr="00E106A7" w14:paraId="5DFD26BD" w14:textId="77777777" w:rsidTr="007976A5">
        <w:trPr>
          <w:trHeight w:val="290"/>
        </w:trPr>
        <w:tc>
          <w:tcPr>
            <w:tcW w:w="1183" w:type="dxa"/>
            <w:noWrap/>
            <w:vAlign w:val="center"/>
          </w:tcPr>
          <w:p w14:paraId="6A177B31" w14:textId="02D3D27E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COUN8870</w:t>
            </w:r>
          </w:p>
        </w:tc>
        <w:tc>
          <w:tcPr>
            <w:tcW w:w="6012" w:type="dxa"/>
            <w:vAlign w:val="center"/>
          </w:tcPr>
          <w:p w14:paraId="21DDE690" w14:textId="616756F0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 xml:space="preserve">Practicum 1 - Sport and Performance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Psychology </w:t>
            </w:r>
          </w:p>
        </w:tc>
        <w:tc>
          <w:tcPr>
            <w:tcW w:w="630" w:type="dxa"/>
            <w:noWrap/>
            <w:vAlign w:val="center"/>
          </w:tcPr>
          <w:p w14:paraId="58E2DB08" w14:textId="76676E77" w:rsidR="00C74714" w:rsidRPr="00E106A7" w:rsidRDefault="00C74714" w:rsidP="00062FC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1-</w:t>
            </w: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  <w:noWrap/>
          </w:tcPr>
          <w:p w14:paraId="32BB7ED3" w14:textId="77777777" w:rsidR="00C74714" w:rsidRPr="00E106A7" w:rsidRDefault="00C74714" w:rsidP="008862B0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74714" w:rsidRPr="00E106A7" w14:paraId="13189197" w14:textId="77777777" w:rsidTr="007976A5">
        <w:trPr>
          <w:trHeight w:val="290"/>
        </w:trPr>
        <w:tc>
          <w:tcPr>
            <w:tcW w:w="1183" w:type="dxa"/>
            <w:noWrap/>
            <w:vAlign w:val="center"/>
          </w:tcPr>
          <w:p w14:paraId="53C40271" w14:textId="797F14F3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COUN8875</w:t>
            </w:r>
          </w:p>
        </w:tc>
        <w:tc>
          <w:tcPr>
            <w:tcW w:w="6012" w:type="dxa"/>
            <w:vAlign w:val="center"/>
          </w:tcPr>
          <w:p w14:paraId="219E8477" w14:textId="77777777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Practicum 2 - Sport and Performance Psychology</w:t>
            </w:r>
          </w:p>
        </w:tc>
        <w:tc>
          <w:tcPr>
            <w:tcW w:w="630" w:type="dxa"/>
            <w:noWrap/>
            <w:vAlign w:val="center"/>
          </w:tcPr>
          <w:p w14:paraId="594C93C8" w14:textId="6EF56C16" w:rsidR="00C74714" w:rsidRPr="00E106A7" w:rsidRDefault="00C74714" w:rsidP="00062FC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1-</w:t>
            </w: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  <w:noWrap/>
          </w:tcPr>
          <w:p w14:paraId="2BB67E50" w14:textId="77777777" w:rsidR="00C74714" w:rsidRPr="00E106A7" w:rsidRDefault="00C74714" w:rsidP="008862B0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74714" w:rsidRPr="00E106A7" w14:paraId="077BB38F" w14:textId="77777777" w:rsidTr="007976A5">
        <w:trPr>
          <w:trHeight w:val="290"/>
        </w:trPr>
        <w:tc>
          <w:tcPr>
            <w:tcW w:w="1183" w:type="dxa"/>
            <w:noWrap/>
            <w:vAlign w:val="center"/>
          </w:tcPr>
          <w:p w14:paraId="30960F1F" w14:textId="0765B387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COUN8880</w:t>
            </w:r>
          </w:p>
        </w:tc>
        <w:tc>
          <w:tcPr>
            <w:tcW w:w="6012" w:type="dxa"/>
            <w:vAlign w:val="center"/>
          </w:tcPr>
          <w:p w14:paraId="07CED3C2" w14:textId="77777777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Practicum 3 - Sport and Performance Psychology</w:t>
            </w:r>
          </w:p>
        </w:tc>
        <w:tc>
          <w:tcPr>
            <w:tcW w:w="630" w:type="dxa"/>
            <w:noWrap/>
            <w:vAlign w:val="center"/>
          </w:tcPr>
          <w:p w14:paraId="249E757F" w14:textId="3B18218E" w:rsidR="00C74714" w:rsidRPr="00E106A7" w:rsidRDefault="00C74714" w:rsidP="00062FC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1-</w:t>
            </w: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  <w:noWrap/>
          </w:tcPr>
          <w:p w14:paraId="360F63FD" w14:textId="77777777" w:rsidR="00C74714" w:rsidRPr="00E106A7" w:rsidRDefault="00C74714" w:rsidP="008862B0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74714" w:rsidRPr="00E106A7" w14:paraId="4C9C362B" w14:textId="77777777" w:rsidTr="007976A5">
        <w:trPr>
          <w:trHeight w:val="290"/>
        </w:trPr>
        <w:tc>
          <w:tcPr>
            <w:tcW w:w="1183" w:type="dxa"/>
            <w:noWrap/>
            <w:vAlign w:val="center"/>
          </w:tcPr>
          <w:p w14:paraId="2FA435D7" w14:textId="2AAC34D5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COUN8885</w:t>
            </w:r>
          </w:p>
        </w:tc>
        <w:tc>
          <w:tcPr>
            <w:tcW w:w="6012" w:type="dxa"/>
            <w:vAlign w:val="center"/>
          </w:tcPr>
          <w:p w14:paraId="49B2381F" w14:textId="77777777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Practicum 4 - Sport and Performance Psychology</w:t>
            </w:r>
          </w:p>
        </w:tc>
        <w:tc>
          <w:tcPr>
            <w:tcW w:w="630" w:type="dxa"/>
            <w:noWrap/>
            <w:vAlign w:val="center"/>
          </w:tcPr>
          <w:p w14:paraId="551FCDE2" w14:textId="5B567D2D" w:rsidR="00C74714" w:rsidRPr="00E106A7" w:rsidRDefault="00C74714" w:rsidP="00062FC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1-</w:t>
            </w: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  <w:noWrap/>
          </w:tcPr>
          <w:p w14:paraId="3033C1BD" w14:textId="77777777" w:rsidR="00C74714" w:rsidRPr="00E106A7" w:rsidRDefault="00C74714" w:rsidP="008862B0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A481C" w:rsidRPr="00E106A7" w14:paraId="47648DE5" w14:textId="77777777" w:rsidTr="007976A5">
        <w:trPr>
          <w:trHeight w:val="144"/>
        </w:trPr>
        <w:tc>
          <w:tcPr>
            <w:tcW w:w="7195" w:type="dxa"/>
            <w:gridSpan w:val="2"/>
            <w:shd w:val="clear" w:color="auto" w:fill="BDD6EE" w:themeFill="accent1" w:themeFillTint="66"/>
            <w:noWrap/>
            <w:vAlign w:val="center"/>
          </w:tcPr>
          <w:p w14:paraId="12570A96" w14:textId="071814B1" w:rsidR="00CA481C" w:rsidRPr="00E106A7" w:rsidRDefault="00CA481C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  <w:noWrap/>
            <w:vAlign w:val="center"/>
          </w:tcPr>
          <w:p w14:paraId="303DD6CA" w14:textId="77777777" w:rsidR="00CA481C" w:rsidRPr="00E106A7" w:rsidRDefault="00CA481C" w:rsidP="00925C45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70" w:type="dxa"/>
            <w:shd w:val="clear" w:color="auto" w:fill="BDD6EE" w:themeFill="accent1" w:themeFillTint="66"/>
            <w:noWrap/>
            <w:vAlign w:val="center"/>
          </w:tcPr>
          <w:p w14:paraId="0DF692A5" w14:textId="77777777" w:rsidR="00CA481C" w:rsidRPr="00E106A7" w:rsidRDefault="00CA481C" w:rsidP="00925C45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E158F7" w:rsidRPr="00E106A7" w14:paraId="42248A20" w14:textId="77777777" w:rsidTr="007976A5">
        <w:trPr>
          <w:trHeight w:val="290"/>
        </w:trPr>
        <w:tc>
          <w:tcPr>
            <w:tcW w:w="10795" w:type="dxa"/>
            <w:gridSpan w:val="4"/>
            <w:vAlign w:val="center"/>
          </w:tcPr>
          <w:p w14:paraId="58EAC8C1" w14:textId="06FCC038" w:rsidR="00E158F7" w:rsidRPr="00E106A7" w:rsidRDefault="00E158F7" w:rsidP="00CE324E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 Dissertation Option - Must be approved by Program Director</w:t>
            </w:r>
          </w:p>
        </w:tc>
      </w:tr>
      <w:tr w:rsidR="00C74714" w:rsidRPr="00E106A7" w14:paraId="10F91F06" w14:textId="77777777" w:rsidTr="007976A5">
        <w:trPr>
          <w:trHeight w:val="290"/>
        </w:trPr>
        <w:tc>
          <w:tcPr>
            <w:tcW w:w="1183" w:type="dxa"/>
            <w:noWrap/>
            <w:vAlign w:val="center"/>
          </w:tcPr>
          <w:p w14:paraId="0ED3CAB0" w14:textId="6D56BD66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COUN8810</w:t>
            </w:r>
          </w:p>
        </w:tc>
        <w:tc>
          <w:tcPr>
            <w:tcW w:w="6012" w:type="dxa"/>
            <w:vAlign w:val="center"/>
          </w:tcPr>
          <w:p w14:paraId="6E138C57" w14:textId="77777777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</w:t>
            </w:r>
          </w:p>
        </w:tc>
        <w:tc>
          <w:tcPr>
            <w:tcW w:w="630" w:type="dxa"/>
            <w:noWrap/>
            <w:vAlign w:val="center"/>
          </w:tcPr>
          <w:p w14:paraId="7EFBCD9A" w14:textId="2F1B72CA" w:rsidR="00C74714" w:rsidRPr="00E106A7" w:rsidRDefault="00C74714" w:rsidP="00062FC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1-</w:t>
            </w: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  <w:noWrap/>
            <w:hideMark/>
          </w:tcPr>
          <w:p w14:paraId="5FDF34CA" w14:textId="77777777" w:rsidR="00C74714" w:rsidRPr="00E106A7" w:rsidRDefault="00C74714" w:rsidP="008862B0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</w:tc>
      </w:tr>
      <w:tr w:rsidR="00C74714" w:rsidRPr="00E106A7" w14:paraId="1E72221E" w14:textId="77777777" w:rsidTr="007976A5">
        <w:trPr>
          <w:trHeight w:val="290"/>
        </w:trPr>
        <w:tc>
          <w:tcPr>
            <w:tcW w:w="1183" w:type="dxa"/>
            <w:noWrap/>
            <w:vAlign w:val="center"/>
          </w:tcPr>
          <w:p w14:paraId="4027E366" w14:textId="52ED6EE4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COUN8815</w:t>
            </w:r>
          </w:p>
        </w:tc>
        <w:tc>
          <w:tcPr>
            <w:tcW w:w="6012" w:type="dxa"/>
            <w:vAlign w:val="center"/>
          </w:tcPr>
          <w:p w14:paraId="554B9F10" w14:textId="77777777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II</w:t>
            </w:r>
          </w:p>
        </w:tc>
        <w:tc>
          <w:tcPr>
            <w:tcW w:w="630" w:type="dxa"/>
            <w:noWrap/>
            <w:vAlign w:val="center"/>
          </w:tcPr>
          <w:p w14:paraId="51220EF0" w14:textId="2DA0066D" w:rsidR="00C74714" w:rsidRPr="00E106A7" w:rsidRDefault="00C74714" w:rsidP="00062FC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1-</w:t>
            </w: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  <w:noWrap/>
            <w:hideMark/>
          </w:tcPr>
          <w:p w14:paraId="0832C311" w14:textId="77777777" w:rsidR="00C74714" w:rsidRPr="00E106A7" w:rsidRDefault="00C74714" w:rsidP="008862B0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</w:tc>
      </w:tr>
      <w:tr w:rsidR="00C74714" w:rsidRPr="00E106A7" w14:paraId="3F88C630" w14:textId="77777777" w:rsidTr="007976A5">
        <w:trPr>
          <w:trHeight w:val="290"/>
        </w:trPr>
        <w:tc>
          <w:tcPr>
            <w:tcW w:w="1183" w:type="dxa"/>
            <w:vAlign w:val="center"/>
          </w:tcPr>
          <w:p w14:paraId="1B93A28E" w14:textId="5769E79C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COUN8820</w:t>
            </w:r>
          </w:p>
        </w:tc>
        <w:tc>
          <w:tcPr>
            <w:tcW w:w="6012" w:type="dxa"/>
            <w:vAlign w:val="center"/>
          </w:tcPr>
          <w:p w14:paraId="09CFEA45" w14:textId="77777777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III</w:t>
            </w:r>
          </w:p>
        </w:tc>
        <w:tc>
          <w:tcPr>
            <w:tcW w:w="630" w:type="dxa"/>
            <w:noWrap/>
            <w:vAlign w:val="center"/>
          </w:tcPr>
          <w:p w14:paraId="085B13E4" w14:textId="360A39CE" w:rsidR="00C74714" w:rsidRPr="00E106A7" w:rsidRDefault="00C74714" w:rsidP="00062FC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1-</w:t>
            </w: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  <w:noWrap/>
            <w:hideMark/>
          </w:tcPr>
          <w:p w14:paraId="673D8E4B" w14:textId="77777777" w:rsidR="00C74714" w:rsidRPr="00E106A7" w:rsidRDefault="00C74714" w:rsidP="008862B0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</w:tc>
      </w:tr>
      <w:tr w:rsidR="00C74714" w:rsidRPr="00E106A7" w14:paraId="5FA9AD07" w14:textId="77777777" w:rsidTr="007976A5">
        <w:trPr>
          <w:trHeight w:val="290"/>
        </w:trPr>
        <w:tc>
          <w:tcPr>
            <w:tcW w:w="1183" w:type="dxa"/>
            <w:noWrap/>
            <w:vAlign w:val="center"/>
          </w:tcPr>
          <w:p w14:paraId="7D27EB56" w14:textId="0F18D19D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COUN8825</w:t>
            </w:r>
          </w:p>
        </w:tc>
        <w:tc>
          <w:tcPr>
            <w:tcW w:w="6012" w:type="dxa"/>
            <w:vAlign w:val="center"/>
          </w:tcPr>
          <w:p w14:paraId="7F7C4284" w14:textId="77777777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IV</w:t>
            </w:r>
          </w:p>
        </w:tc>
        <w:tc>
          <w:tcPr>
            <w:tcW w:w="630" w:type="dxa"/>
            <w:noWrap/>
            <w:vAlign w:val="center"/>
          </w:tcPr>
          <w:p w14:paraId="5D10C0F5" w14:textId="79B0894A" w:rsidR="00C74714" w:rsidRPr="00E106A7" w:rsidRDefault="00C74714" w:rsidP="00062FC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1-</w:t>
            </w: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  <w:noWrap/>
            <w:hideMark/>
          </w:tcPr>
          <w:p w14:paraId="06C8C7E7" w14:textId="77777777" w:rsidR="00C74714" w:rsidRPr="00E106A7" w:rsidRDefault="00C74714" w:rsidP="008862B0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</w:tc>
      </w:tr>
      <w:tr w:rsidR="00CA481C" w:rsidRPr="00E106A7" w14:paraId="2779D455" w14:textId="77777777" w:rsidTr="007976A5">
        <w:trPr>
          <w:trHeight w:val="144"/>
        </w:trPr>
        <w:tc>
          <w:tcPr>
            <w:tcW w:w="7195" w:type="dxa"/>
            <w:gridSpan w:val="2"/>
            <w:shd w:val="clear" w:color="auto" w:fill="BDD6EE" w:themeFill="accent1" w:themeFillTint="66"/>
            <w:noWrap/>
            <w:vAlign w:val="center"/>
          </w:tcPr>
          <w:p w14:paraId="73E1BCE6" w14:textId="5B3ABC18" w:rsidR="00CA481C" w:rsidRPr="00E106A7" w:rsidRDefault="00CA481C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  <w:noWrap/>
            <w:vAlign w:val="center"/>
          </w:tcPr>
          <w:p w14:paraId="3618BE96" w14:textId="77777777" w:rsidR="00CA481C" w:rsidRPr="00E106A7" w:rsidRDefault="00CA481C" w:rsidP="00925C45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70" w:type="dxa"/>
            <w:shd w:val="clear" w:color="auto" w:fill="BDD6EE" w:themeFill="accent1" w:themeFillTint="66"/>
            <w:noWrap/>
            <w:vAlign w:val="center"/>
            <w:hideMark/>
          </w:tcPr>
          <w:p w14:paraId="3695AF7B" w14:textId="25302BC2" w:rsidR="00CA481C" w:rsidRPr="00E106A7" w:rsidRDefault="00CA481C" w:rsidP="00925C45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74714" w:rsidRPr="00E106A7" w14:paraId="6A46FE17" w14:textId="77777777" w:rsidTr="007976A5">
        <w:trPr>
          <w:trHeight w:val="290"/>
        </w:trPr>
        <w:tc>
          <w:tcPr>
            <w:tcW w:w="1183" w:type="dxa"/>
            <w:vAlign w:val="center"/>
            <w:hideMark/>
          </w:tcPr>
          <w:p w14:paraId="44CCB0DB" w14:textId="508C2627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COUN8850</w:t>
            </w:r>
          </w:p>
        </w:tc>
        <w:tc>
          <w:tcPr>
            <w:tcW w:w="6012" w:type="dxa"/>
            <w:vAlign w:val="center"/>
            <w:hideMark/>
          </w:tcPr>
          <w:p w14:paraId="7BA996F9" w14:textId="77777777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Field Experience and Scholarly Project I</w:t>
            </w:r>
          </w:p>
        </w:tc>
        <w:tc>
          <w:tcPr>
            <w:tcW w:w="630" w:type="dxa"/>
            <w:noWrap/>
            <w:vAlign w:val="center"/>
            <w:hideMark/>
          </w:tcPr>
          <w:p w14:paraId="3411D15C" w14:textId="1EF7FE5C" w:rsidR="00C74714" w:rsidRPr="00E106A7" w:rsidRDefault="00C74714" w:rsidP="00062FC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1-</w:t>
            </w: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  <w:noWrap/>
            <w:hideMark/>
          </w:tcPr>
          <w:p w14:paraId="5C635880" w14:textId="77777777" w:rsidR="00C74714" w:rsidRPr="00E106A7" w:rsidRDefault="00C74714" w:rsidP="008862B0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</w:tc>
      </w:tr>
      <w:tr w:rsidR="00C74714" w:rsidRPr="00E106A7" w14:paraId="51CD3C1B" w14:textId="77777777" w:rsidTr="007976A5">
        <w:trPr>
          <w:trHeight w:val="290"/>
        </w:trPr>
        <w:tc>
          <w:tcPr>
            <w:tcW w:w="1183" w:type="dxa"/>
            <w:vAlign w:val="center"/>
            <w:hideMark/>
          </w:tcPr>
          <w:p w14:paraId="408E9F28" w14:textId="042C7029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COUN8855</w:t>
            </w:r>
          </w:p>
        </w:tc>
        <w:tc>
          <w:tcPr>
            <w:tcW w:w="6012" w:type="dxa"/>
            <w:vAlign w:val="center"/>
            <w:hideMark/>
          </w:tcPr>
          <w:p w14:paraId="3A7CA377" w14:textId="77777777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Field Experience and Scholarly Project II</w:t>
            </w:r>
          </w:p>
        </w:tc>
        <w:tc>
          <w:tcPr>
            <w:tcW w:w="630" w:type="dxa"/>
            <w:noWrap/>
            <w:vAlign w:val="center"/>
            <w:hideMark/>
          </w:tcPr>
          <w:p w14:paraId="5A97CF37" w14:textId="4F91B3C3" w:rsidR="00C74714" w:rsidRPr="00E106A7" w:rsidRDefault="00C74714" w:rsidP="00062FC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1-</w:t>
            </w: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  <w:noWrap/>
            <w:hideMark/>
          </w:tcPr>
          <w:p w14:paraId="3B7D525B" w14:textId="77777777" w:rsidR="00C74714" w:rsidRPr="00E106A7" w:rsidRDefault="00C74714" w:rsidP="008862B0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</w:tc>
      </w:tr>
      <w:tr w:rsidR="00C74714" w:rsidRPr="00E106A7" w14:paraId="544BBE77" w14:textId="77777777" w:rsidTr="007976A5">
        <w:trPr>
          <w:trHeight w:val="290"/>
        </w:trPr>
        <w:tc>
          <w:tcPr>
            <w:tcW w:w="1183" w:type="dxa"/>
            <w:vAlign w:val="center"/>
            <w:hideMark/>
          </w:tcPr>
          <w:p w14:paraId="4987C9D9" w14:textId="39773EA8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COUN8860</w:t>
            </w:r>
          </w:p>
        </w:tc>
        <w:tc>
          <w:tcPr>
            <w:tcW w:w="6012" w:type="dxa"/>
            <w:vAlign w:val="center"/>
            <w:hideMark/>
          </w:tcPr>
          <w:p w14:paraId="79577533" w14:textId="77777777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Field Experience and Scholarly Project III</w:t>
            </w:r>
          </w:p>
        </w:tc>
        <w:tc>
          <w:tcPr>
            <w:tcW w:w="630" w:type="dxa"/>
            <w:noWrap/>
            <w:vAlign w:val="center"/>
            <w:hideMark/>
          </w:tcPr>
          <w:p w14:paraId="2B3830E5" w14:textId="52E6B482" w:rsidR="00C74714" w:rsidRPr="00E106A7" w:rsidRDefault="00C74714" w:rsidP="00062FC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1-</w:t>
            </w: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  <w:noWrap/>
            <w:hideMark/>
          </w:tcPr>
          <w:p w14:paraId="3545DD68" w14:textId="77777777" w:rsidR="00C74714" w:rsidRPr="00E106A7" w:rsidRDefault="00C74714" w:rsidP="008862B0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74714" w:rsidRPr="00E106A7" w14:paraId="0F731C07" w14:textId="77777777" w:rsidTr="007976A5">
        <w:trPr>
          <w:trHeight w:val="290"/>
        </w:trPr>
        <w:tc>
          <w:tcPr>
            <w:tcW w:w="1183" w:type="dxa"/>
            <w:noWrap/>
            <w:vAlign w:val="center"/>
            <w:hideMark/>
          </w:tcPr>
          <w:p w14:paraId="78D6B358" w14:textId="7407AF04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COUN8865</w:t>
            </w:r>
          </w:p>
        </w:tc>
        <w:tc>
          <w:tcPr>
            <w:tcW w:w="6012" w:type="dxa"/>
            <w:vAlign w:val="center"/>
            <w:hideMark/>
          </w:tcPr>
          <w:p w14:paraId="5FAB282F" w14:textId="77777777" w:rsidR="00C74714" w:rsidRPr="00E106A7" w:rsidRDefault="00C74714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Field Experience and Scholarly Project IV</w:t>
            </w:r>
          </w:p>
        </w:tc>
        <w:tc>
          <w:tcPr>
            <w:tcW w:w="630" w:type="dxa"/>
            <w:noWrap/>
            <w:vAlign w:val="center"/>
            <w:hideMark/>
          </w:tcPr>
          <w:p w14:paraId="44317E99" w14:textId="78203698" w:rsidR="00C74714" w:rsidRPr="00E106A7" w:rsidRDefault="00C74714" w:rsidP="00062FC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1-</w:t>
            </w: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  <w:noWrap/>
            <w:hideMark/>
          </w:tcPr>
          <w:p w14:paraId="5B8B70CC" w14:textId="77777777" w:rsidR="00C74714" w:rsidRPr="00E106A7" w:rsidRDefault="00C74714" w:rsidP="008862B0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481C" w:rsidRPr="00E106A7" w14:paraId="47607406" w14:textId="77777777" w:rsidTr="007976A5">
        <w:trPr>
          <w:trHeight w:val="144"/>
        </w:trPr>
        <w:tc>
          <w:tcPr>
            <w:tcW w:w="7195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7A6B4F8E" w14:textId="0FE24917" w:rsidR="00CA481C" w:rsidRPr="00E106A7" w:rsidRDefault="00CA481C" w:rsidP="00925C45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  <w:noWrap/>
            <w:vAlign w:val="center"/>
            <w:hideMark/>
          </w:tcPr>
          <w:p w14:paraId="01D7EF8E" w14:textId="77777777" w:rsidR="00CA481C" w:rsidRPr="00E106A7" w:rsidRDefault="00CA481C" w:rsidP="00925C45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70" w:type="dxa"/>
            <w:shd w:val="clear" w:color="auto" w:fill="BDD6EE" w:themeFill="accent1" w:themeFillTint="66"/>
            <w:noWrap/>
            <w:vAlign w:val="center"/>
            <w:hideMark/>
          </w:tcPr>
          <w:p w14:paraId="2E066BC0" w14:textId="53BF8E92" w:rsidR="00CA481C" w:rsidRPr="00E106A7" w:rsidRDefault="00CA481C" w:rsidP="00925C4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925C45" w:rsidRPr="00E106A7" w14:paraId="66F0D267" w14:textId="77777777" w:rsidTr="007976A5">
        <w:trPr>
          <w:trHeight w:val="144"/>
        </w:trPr>
        <w:tc>
          <w:tcPr>
            <w:tcW w:w="10795" w:type="dxa"/>
            <w:gridSpan w:val="4"/>
            <w:shd w:val="clear" w:color="auto" w:fill="E7E6E6" w:themeFill="background2"/>
            <w:noWrap/>
          </w:tcPr>
          <w:p w14:paraId="7FCC9804" w14:textId="77777777" w:rsidR="00925C45" w:rsidRPr="00802E78" w:rsidRDefault="00925C45" w:rsidP="008862B0">
            <w:pPr>
              <w:rPr>
                <w:rFonts w:ascii="Garamond" w:eastAsia="Times New Roman" w:hAnsi="Garamond" w:cs="Times New Roman"/>
                <w:b/>
                <w:bCs/>
                <w:sz w:val="12"/>
                <w:szCs w:val="12"/>
              </w:rPr>
            </w:pPr>
          </w:p>
        </w:tc>
      </w:tr>
      <w:tr w:rsidR="00925C45" w:rsidRPr="00E106A7" w14:paraId="44FE5230" w14:textId="77777777" w:rsidTr="007976A5">
        <w:trPr>
          <w:trHeight w:val="259"/>
        </w:trPr>
        <w:tc>
          <w:tcPr>
            <w:tcW w:w="10795" w:type="dxa"/>
            <w:gridSpan w:val="4"/>
            <w:shd w:val="clear" w:color="auto" w:fill="BDD6EE" w:themeFill="accent1" w:themeFillTint="66"/>
            <w:noWrap/>
          </w:tcPr>
          <w:p w14:paraId="0A359769" w14:textId="78DF39CF" w:rsidR="00925C45" w:rsidRPr="00E106A7" w:rsidRDefault="00925C45" w:rsidP="00F73866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Required for SPP</w:t>
            </w:r>
            <w:r w:rsidR="00964937"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PLA</w:t>
            </w:r>
          </w:p>
        </w:tc>
      </w:tr>
      <w:tr w:rsidR="006735AF" w:rsidRPr="00E106A7" w14:paraId="2C11EDA1" w14:textId="77777777" w:rsidTr="007976A5">
        <w:trPr>
          <w:trHeight w:val="290"/>
        </w:trPr>
        <w:tc>
          <w:tcPr>
            <w:tcW w:w="7195" w:type="dxa"/>
            <w:gridSpan w:val="2"/>
            <w:noWrap/>
            <w:hideMark/>
          </w:tcPr>
          <w:p w14:paraId="1CDE37E6" w14:textId="14861B5D" w:rsidR="006735AF" w:rsidRPr="00E106A7" w:rsidRDefault="006735AF" w:rsidP="00847FF6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Core</w:t>
            </w:r>
          </w:p>
        </w:tc>
        <w:tc>
          <w:tcPr>
            <w:tcW w:w="630" w:type="dxa"/>
            <w:noWrap/>
            <w:hideMark/>
          </w:tcPr>
          <w:p w14:paraId="14132D60" w14:textId="77777777" w:rsidR="006735AF" w:rsidRPr="00E106A7" w:rsidRDefault="006735AF" w:rsidP="008862B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970" w:type="dxa"/>
            <w:noWrap/>
            <w:hideMark/>
          </w:tcPr>
          <w:p w14:paraId="7ADDDA70" w14:textId="6AE9559B" w:rsidR="006735AF" w:rsidRPr="00E106A7" w:rsidRDefault="006735AF" w:rsidP="008862B0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6735AF" w:rsidRPr="00E106A7" w14:paraId="15557310" w14:textId="77777777" w:rsidTr="007976A5">
        <w:trPr>
          <w:trHeight w:val="290"/>
        </w:trPr>
        <w:tc>
          <w:tcPr>
            <w:tcW w:w="7195" w:type="dxa"/>
            <w:gridSpan w:val="2"/>
            <w:noWrap/>
            <w:hideMark/>
          </w:tcPr>
          <w:p w14:paraId="1B9F66FC" w14:textId="01DDD897" w:rsidR="006735AF" w:rsidRPr="00E106A7" w:rsidRDefault="006735AF" w:rsidP="00847FF6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Electives</w:t>
            </w:r>
          </w:p>
        </w:tc>
        <w:tc>
          <w:tcPr>
            <w:tcW w:w="630" w:type="dxa"/>
            <w:noWrap/>
            <w:hideMark/>
          </w:tcPr>
          <w:p w14:paraId="4D3EA1F2" w14:textId="77777777" w:rsidR="006735AF" w:rsidRPr="00E106A7" w:rsidRDefault="006735AF" w:rsidP="008862B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970" w:type="dxa"/>
            <w:noWrap/>
            <w:hideMark/>
          </w:tcPr>
          <w:p w14:paraId="47C61661" w14:textId="0B66CD47" w:rsidR="006735AF" w:rsidRPr="00E106A7" w:rsidRDefault="006735AF" w:rsidP="008862B0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6735AF" w:rsidRPr="00E106A7" w14:paraId="62E4C823" w14:textId="77777777" w:rsidTr="007976A5">
        <w:trPr>
          <w:trHeight w:val="300"/>
        </w:trPr>
        <w:tc>
          <w:tcPr>
            <w:tcW w:w="7195" w:type="dxa"/>
            <w:gridSpan w:val="2"/>
            <w:noWrap/>
            <w:hideMark/>
          </w:tcPr>
          <w:p w14:paraId="5278CF56" w14:textId="50D2BBA1" w:rsidR="006735AF" w:rsidRPr="00E106A7" w:rsidRDefault="006735AF" w:rsidP="00847FF6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 Culminating Experience</w:t>
            </w:r>
          </w:p>
        </w:tc>
        <w:tc>
          <w:tcPr>
            <w:tcW w:w="630" w:type="dxa"/>
            <w:noWrap/>
            <w:hideMark/>
          </w:tcPr>
          <w:p w14:paraId="7FB6F1A7" w14:textId="77777777" w:rsidR="006735AF" w:rsidRPr="00E106A7" w:rsidRDefault="006735AF" w:rsidP="008862B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70" w:type="dxa"/>
            <w:noWrap/>
            <w:hideMark/>
          </w:tcPr>
          <w:p w14:paraId="40283E24" w14:textId="70142B6C" w:rsidR="006735AF" w:rsidRPr="00E106A7" w:rsidRDefault="006735AF" w:rsidP="008862B0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CA481C" w:rsidRPr="00E106A7" w14:paraId="72BC79D5" w14:textId="77777777" w:rsidTr="007976A5">
        <w:trPr>
          <w:trHeight w:val="144"/>
        </w:trPr>
        <w:tc>
          <w:tcPr>
            <w:tcW w:w="7195" w:type="dxa"/>
            <w:gridSpan w:val="2"/>
            <w:shd w:val="clear" w:color="auto" w:fill="BDD6EE" w:themeFill="accent1" w:themeFillTint="66"/>
            <w:noWrap/>
            <w:hideMark/>
          </w:tcPr>
          <w:p w14:paraId="68FD71AF" w14:textId="63C4B693" w:rsidR="00CA481C" w:rsidRPr="00E106A7" w:rsidRDefault="00CA481C" w:rsidP="00F73866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for Program</w:t>
            </w:r>
          </w:p>
        </w:tc>
        <w:tc>
          <w:tcPr>
            <w:tcW w:w="630" w:type="dxa"/>
            <w:shd w:val="clear" w:color="auto" w:fill="BDD6EE" w:themeFill="accent1" w:themeFillTint="66"/>
            <w:noWrap/>
            <w:hideMark/>
          </w:tcPr>
          <w:p w14:paraId="5DFF24E8" w14:textId="77777777" w:rsidR="00CA481C" w:rsidRPr="00E106A7" w:rsidRDefault="00CA481C" w:rsidP="008862B0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970" w:type="dxa"/>
            <w:shd w:val="clear" w:color="auto" w:fill="BDD6EE" w:themeFill="accent1" w:themeFillTint="66"/>
            <w:noWrap/>
            <w:hideMark/>
          </w:tcPr>
          <w:p w14:paraId="17AA138B" w14:textId="4595F2D7" w:rsidR="00CA481C" w:rsidRPr="00E106A7" w:rsidRDefault="00CA481C" w:rsidP="008862B0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</w:tbl>
    <w:p w14:paraId="5BF9AE16" w14:textId="3AF5CEE3" w:rsidR="008862B0" w:rsidRDefault="008862B0" w:rsidP="00F73866">
      <w:pPr>
        <w:rPr>
          <w:rFonts w:ascii="Garamond" w:hAnsi="Garamond" w:cs="Times New Roman"/>
          <w:b/>
          <w:sz w:val="20"/>
          <w:szCs w:val="20"/>
        </w:rPr>
      </w:pPr>
    </w:p>
    <w:sectPr w:rsidR="008862B0" w:rsidSect="00BD3F29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96937" w14:textId="77777777" w:rsidR="00216F5A" w:rsidRDefault="00216F5A" w:rsidP="00886EC0">
      <w:pPr>
        <w:spacing w:after="0" w:line="240" w:lineRule="auto"/>
      </w:pPr>
      <w:r>
        <w:separator/>
      </w:r>
    </w:p>
  </w:endnote>
  <w:endnote w:type="continuationSeparator" w:id="0">
    <w:p w14:paraId="5D8DF6CF" w14:textId="77777777" w:rsidR="00216F5A" w:rsidRDefault="00216F5A" w:rsidP="0088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ED610" w14:textId="6DE921AA" w:rsidR="00BD3F29" w:rsidRDefault="00802E78" w:rsidP="00BD3F29">
    <w:pPr>
      <w:pStyle w:val="Footer"/>
      <w:jc w:val="right"/>
    </w:pPr>
    <w:r>
      <w:t>2019.09.18</w:t>
    </w:r>
    <w:r w:rsidR="006735AF">
      <w:t>.ds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22DD3" w14:textId="4581C07D" w:rsidR="00BD3F29" w:rsidRDefault="00BD3F29" w:rsidP="00BD3F29">
    <w:pPr>
      <w:pStyle w:val="Footer"/>
      <w:jc w:val="right"/>
    </w:pPr>
    <w:r>
      <w:t>2019.09.13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6E4D3" w14:textId="77777777" w:rsidR="00216F5A" w:rsidRDefault="00216F5A" w:rsidP="00886EC0">
      <w:pPr>
        <w:spacing w:after="0" w:line="240" w:lineRule="auto"/>
      </w:pPr>
      <w:r>
        <w:separator/>
      </w:r>
    </w:p>
  </w:footnote>
  <w:footnote w:type="continuationSeparator" w:id="0">
    <w:p w14:paraId="49B2A465" w14:textId="77777777" w:rsidR="00216F5A" w:rsidRDefault="00216F5A" w:rsidP="0088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E7C63" w14:textId="15D4E32D" w:rsidR="0091120E" w:rsidRDefault="0091120E" w:rsidP="00BD3F29">
    <w:pPr>
      <w:pStyle w:val="Header"/>
      <w:ind w:left="-360" w:firstLine="180"/>
      <w:rPr>
        <w:rFonts w:ascii="Garamond" w:eastAsia="Trebuchet MS" w:hAnsi="Garamond" w:cs="Times New Roman"/>
        <w:sz w:val="18"/>
        <w:szCs w:val="18"/>
      </w:rPr>
    </w:pPr>
  </w:p>
  <w:p w14:paraId="79BACAC3" w14:textId="77777777" w:rsidR="0091120E" w:rsidRPr="003365E6" w:rsidRDefault="0091120E" w:rsidP="003365E6">
    <w:pPr>
      <w:pStyle w:val="Header"/>
      <w:rPr>
        <w:rFonts w:ascii="Garamond" w:hAnsi="Garamond" w:cs="Times New Roman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67EF"/>
    <w:multiLevelType w:val="hybridMultilevel"/>
    <w:tmpl w:val="0B229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15546"/>
    <w:multiLevelType w:val="hybridMultilevel"/>
    <w:tmpl w:val="BB36AD30"/>
    <w:lvl w:ilvl="0" w:tplc="79D2F1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761A4F"/>
    <w:multiLevelType w:val="hybridMultilevel"/>
    <w:tmpl w:val="141C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8D"/>
    <w:rsid w:val="00011BAF"/>
    <w:rsid w:val="000139D6"/>
    <w:rsid w:val="000161A3"/>
    <w:rsid w:val="000525C1"/>
    <w:rsid w:val="00062FC2"/>
    <w:rsid w:val="00094461"/>
    <w:rsid w:val="000A3785"/>
    <w:rsid w:val="000C7F2D"/>
    <w:rsid w:val="000D2713"/>
    <w:rsid w:val="000E7C37"/>
    <w:rsid w:val="00101C4C"/>
    <w:rsid w:val="0011195E"/>
    <w:rsid w:val="00117789"/>
    <w:rsid w:val="00117DD3"/>
    <w:rsid w:val="0017755E"/>
    <w:rsid w:val="00192C25"/>
    <w:rsid w:val="001B17B2"/>
    <w:rsid w:val="001C20C7"/>
    <w:rsid w:val="001C4464"/>
    <w:rsid w:val="001E50E7"/>
    <w:rsid w:val="001F5CE9"/>
    <w:rsid w:val="00216F5A"/>
    <w:rsid w:val="00224A27"/>
    <w:rsid w:val="00231834"/>
    <w:rsid w:val="00243CAB"/>
    <w:rsid w:val="00251E94"/>
    <w:rsid w:val="00252E54"/>
    <w:rsid w:val="00257519"/>
    <w:rsid w:val="00271169"/>
    <w:rsid w:val="002827B5"/>
    <w:rsid w:val="00297A99"/>
    <w:rsid w:val="002B0457"/>
    <w:rsid w:val="002C2322"/>
    <w:rsid w:val="002E3E06"/>
    <w:rsid w:val="002F25B7"/>
    <w:rsid w:val="00300A63"/>
    <w:rsid w:val="00326211"/>
    <w:rsid w:val="003365E6"/>
    <w:rsid w:val="003575B4"/>
    <w:rsid w:val="0038349D"/>
    <w:rsid w:val="00395303"/>
    <w:rsid w:val="003B2D73"/>
    <w:rsid w:val="003B534D"/>
    <w:rsid w:val="00406178"/>
    <w:rsid w:val="00415E9A"/>
    <w:rsid w:val="00431CB2"/>
    <w:rsid w:val="00433FC3"/>
    <w:rsid w:val="0048569E"/>
    <w:rsid w:val="00486DE2"/>
    <w:rsid w:val="004931E9"/>
    <w:rsid w:val="004D3E65"/>
    <w:rsid w:val="005240FF"/>
    <w:rsid w:val="00525C83"/>
    <w:rsid w:val="00554BE4"/>
    <w:rsid w:val="005639F7"/>
    <w:rsid w:val="0056674C"/>
    <w:rsid w:val="0056762B"/>
    <w:rsid w:val="00586D89"/>
    <w:rsid w:val="005930AA"/>
    <w:rsid w:val="00594A0D"/>
    <w:rsid w:val="005A4195"/>
    <w:rsid w:val="005A747F"/>
    <w:rsid w:val="0062405E"/>
    <w:rsid w:val="00632C40"/>
    <w:rsid w:val="00656B33"/>
    <w:rsid w:val="006735AF"/>
    <w:rsid w:val="00752EE1"/>
    <w:rsid w:val="00766998"/>
    <w:rsid w:val="00790C14"/>
    <w:rsid w:val="0079295A"/>
    <w:rsid w:val="007976A5"/>
    <w:rsid w:val="007B4F45"/>
    <w:rsid w:val="007C423F"/>
    <w:rsid w:val="007D445D"/>
    <w:rsid w:val="007F263A"/>
    <w:rsid w:val="007F2C59"/>
    <w:rsid w:val="008024CF"/>
    <w:rsid w:val="00802E78"/>
    <w:rsid w:val="008318E5"/>
    <w:rsid w:val="00834269"/>
    <w:rsid w:val="00847FF6"/>
    <w:rsid w:val="008757FD"/>
    <w:rsid w:val="008768CB"/>
    <w:rsid w:val="00881EE2"/>
    <w:rsid w:val="0088520D"/>
    <w:rsid w:val="008862B0"/>
    <w:rsid w:val="00886EC0"/>
    <w:rsid w:val="008B55C3"/>
    <w:rsid w:val="008C39E0"/>
    <w:rsid w:val="008C58EC"/>
    <w:rsid w:val="008E4166"/>
    <w:rsid w:val="008E584E"/>
    <w:rsid w:val="008E5A8D"/>
    <w:rsid w:val="008F598B"/>
    <w:rsid w:val="008F6B9D"/>
    <w:rsid w:val="009071D7"/>
    <w:rsid w:val="0091120E"/>
    <w:rsid w:val="00912DC4"/>
    <w:rsid w:val="00925C45"/>
    <w:rsid w:val="00926DF3"/>
    <w:rsid w:val="009305FC"/>
    <w:rsid w:val="00951B2D"/>
    <w:rsid w:val="009567C0"/>
    <w:rsid w:val="00964937"/>
    <w:rsid w:val="00964DB5"/>
    <w:rsid w:val="009902A9"/>
    <w:rsid w:val="00992472"/>
    <w:rsid w:val="00996D92"/>
    <w:rsid w:val="009A059C"/>
    <w:rsid w:val="009A733F"/>
    <w:rsid w:val="009B197E"/>
    <w:rsid w:val="009E6714"/>
    <w:rsid w:val="009F2372"/>
    <w:rsid w:val="009F48AF"/>
    <w:rsid w:val="00A006C7"/>
    <w:rsid w:val="00A071AE"/>
    <w:rsid w:val="00A11AD3"/>
    <w:rsid w:val="00A17AC2"/>
    <w:rsid w:val="00A211DA"/>
    <w:rsid w:val="00A237CA"/>
    <w:rsid w:val="00A23EDA"/>
    <w:rsid w:val="00A26920"/>
    <w:rsid w:val="00A37405"/>
    <w:rsid w:val="00A71869"/>
    <w:rsid w:val="00A75814"/>
    <w:rsid w:val="00A814BB"/>
    <w:rsid w:val="00AC77B8"/>
    <w:rsid w:val="00B07F90"/>
    <w:rsid w:val="00B206B1"/>
    <w:rsid w:val="00B23712"/>
    <w:rsid w:val="00B416A9"/>
    <w:rsid w:val="00B425C7"/>
    <w:rsid w:val="00B47572"/>
    <w:rsid w:val="00B91EF8"/>
    <w:rsid w:val="00BD3F29"/>
    <w:rsid w:val="00BD7EE9"/>
    <w:rsid w:val="00BE1906"/>
    <w:rsid w:val="00C1068D"/>
    <w:rsid w:val="00C218D5"/>
    <w:rsid w:val="00C24A04"/>
    <w:rsid w:val="00C553E8"/>
    <w:rsid w:val="00C6771F"/>
    <w:rsid w:val="00C74714"/>
    <w:rsid w:val="00C7776C"/>
    <w:rsid w:val="00CA07C2"/>
    <w:rsid w:val="00CA481C"/>
    <w:rsid w:val="00CC3E5A"/>
    <w:rsid w:val="00CE324E"/>
    <w:rsid w:val="00CF4969"/>
    <w:rsid w:val="00D0180A"/>
    <w:rsid w:val="00D132BD"/>
    <w:rsid w:val="00D6546F"/>
    <w:rsid w:val="00D96928"/>
    <w:rsid w:val="00D9699C"/>
    <w:rsid w:val="00DA23E6"/>
    <w:rsid w:val="00DC1FB2"/>
    <w:rsid w:val="00E016D5"/>
    <w:rsid w:val="00E106A7"/>
    <w:rsid w:val="00E158F7"/>
    <w:rsid w:val="00E92F6E"/>
    <w:rsid w:val="00E97F25"/>
    <w:rsid w:val="00EB5F74"/>
    <w:rsid w:val="00ED79D6"/>
    <w:rsid w:val="00EE3FCA"/>
    <w:rsid w:val="00EE6C5A"/>
    <w:rsid w:val="00F45BDC"/>
    <w:rsid w:val="00F50610"/>
    <w:rsid w:val="00F64B97"/>
    <w:rsid w:val="00F737E1"/>
    <w:rsid w:val="00F73866"/>
    <w:rsid w:val="00F90EE6"/>
    <w:rsid w:val="00FC1C7C"/>
    <w:rsid w:val="00FC5735"/>
    <w:rsid w:val="00FC68EA"/>
    <w:rsid w:val="00FD05F8"/>
    <w:rsid w:val="00FF3069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6CADA"/>
  <w15:chartTrackingRefBased/>
  <w15:docId w15:val="{F5A61FC7-DBE4-40FE-BF91-965C160C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C0"/>
  </w:style>
  <w:style w:type="paragraph" w:styleId="Footer">
    <w:name w:val="footer"/>
    <w:basedOn w:val="Normal"/>
    <w:link w:val="FooterChar"/>
    <w:uiPriority w:val="99"/>
    <w:unhideWhenUsed/>
    <w:rsid w:val="0088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C0"/>
  </w:style>
  <w:style w:type="paragraph" w:styleId="BalloonText">
    <w:name w:val="Balloon Text"/>
    <w:basedOn w:val="Normal"/>
    <w:link w:val="BalloonTextChar"/>
    <w:uiPriority w:val="99"/>
    <w:semiHidden/>
    <w:unhideWhenUsed/>
    <w:rsid w:val="009F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8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C6771F"/>
    <w:rPr>
      <w:sz w:val="18"/>
      <w:szCs w:val="18"/>
    </w:rPr>
  </w:style>
  <w:style w:type="paragraph" w:styleId="CommentText">
    <w:name w:val="annotation text"/>
    <w:basedOn w:val="Normal"/>
    <w:link w:val="CommentTextChar"/>
    <w:rsid w:val="00C6771F"/>
    <w:pPr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C6771F"/>
    <w:rPr>
      <w:rFonts w:ascii="Trebuchet MS" w:hAnsi="Trebuchet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211"/>
    <w:pPr>
      <w:spacing w:after="160"/>
    </w:pPr>
    <w:rPr>
      <w:rFonts w:ascii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211"/>
    <w:rPr>
      <w:rFonts w:ascii="Trebuchet MS" w:hAnsi="Trebuchet MS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8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F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3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69600DE95240EEAD36249E1EE46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D228-D2DC-41E4-A0A3-D27D0AE55266}"/>
      </w:docPartPr>
      <w:docPartBody>
        <w:p w:rsidR="00D541CB" w:rsidRDefault="00303346" w:rsidP="00303346">
          <w:pPr>
            <w:pStyle w:val="6769600DE95240EEAD36249E1EE4603D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A1C20CBDE4F9A87E36D0E5AC1A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C2B7-1524-422D-813A-9A57F99BBB61}"/>
      </w:docPartPr>
      <w:docPartBody>
        <w:p w:rsidR="00D541CB" w:rsidRDefault="00303346" w:rsidP="00303346">
          <w:pPr>
            <w:pStyle w:val="6C5A1C20CBDE4F9A87E36D0E5AC1AE40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687BB04214185BF7B66E6D2213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2D19-0ADF-464D-AE02-7F2422B4BF1E}"/>
      </w:docPartPr>
      <w:docPartBody>
        <w:p w:rsidR="00D541CB" w:rsidRDefault="00303346" w:rsidP="00303346">
          <w:pPr>
            <w:pStyle w:val="33E687BB04214185BF7B66E6D2213FE8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43F387390416D8F0199F69F61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C700-03D9-455F-BCC5-34454B90842D}"/>
      </w:docPartPr>
      <w:docPartBody>
        <w:p w:rsidR="00D541CB" w:rsidRDefault="00303346" w:rsidP="00303346">
          <w:pPr>
            <w:pStyle w:val="9FD43F387390416D8F0199F69F61E40E"/>
          </w:pPr>
          <w:r w:rsidRPr="00B46F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85FEA507C640969ADB52FDB43D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3A4AC-5BF9-4E6E-9EDC-58175A3D9955}"/>
      </w:docPartPr>
      <w:docPartBody>
        <w:p w:rsidR="00263FFD" w:rsidRDefault="00CC6CEA" w:rsidP="00CC6CEA">
          <w:pPr>
            <w:pStyle w:val="B185FEA507C640969ADB52FDB43D30AC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AA588BF194BDDA0C90100FD772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258AF-2C18-4E6C-BEA4-E495AC236423}"/>
      </w:docPartPr>
      <w:docPartBody>
        <w:p w:rsidR="00263FFD" w:rsidRDefault="00CC6CEA" w:rsidP="00CC6CEA">
          <w:pPr>
            <w:pStyle w:val="E19AA588BF194BDDA0C90100FD77276D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A8"/>
    <w:rsid w:val="000459E0"/>
    <w:rsid w:val="001A21A8"/>
    <w:rsid w:val="001A6FCC"/>
    <w:rsid w:val="00263FFD"/>
    <w:rsid w:val="00270F09"/>
    <w:rsid w:val="00296C52"/>
    <w:rsid w:val="00303346"/>
    <w:rsid w:val="003C3C23"/>
    <w:rsid w:val="003F159F"/>
    <w:rsid w:val="00414BBE"/>
    <w:rsid w:val="005039C6"/>
    <w:rsid w:val="00576E3E"/>
    <w:rsid w:val="005D0E98"/>
    <w:rsid w:val="00622DEA"/>
    <w:rsid w:val="00997D77"/>
    <w:rsid w:val="009A7773"/>
    <w:rsid w:val="00A01A6F"/>
    <w:rsid w:val="00AA0297"/>
    <w:rsid w:val="00AA410A"/>
    <w:rsid w:val="00C43453"/>
    <w:rsid w:val="00CC6CEA"/>
    <w:rsid w:val="00D16874"/>
    <w:rsid w:val="00D541CB"/>
    <w:rsid w:val="00E425A4"/>
    <w:rsid w:val="00ED50E2"/>
    <w:rsid w:val="00F3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CEA"/>
    <w:rPr>
      <w:color w:val="808080"/>
    </w:rPr>
  </w:style>
  <w:style w:type="paragraph" w:customStyle="1" w:styleId="207048BC2CF44C57A5C14B54882BEDE9">
    <w:name w:val="207048BC2CF44C57A5C14B54882BEDE9"/>
    <w:rsid w:val="001A21A8"/>
  </w:style>
  <w:style w:type="paragraph" w:customStyle="1" w:styleId="11BA9F3A09D54FE6BE9A81D8B03DA29E">
    <w:name w:val="11BA9F3A09D54FE6BE9A81D8B03DA29E"/>
    <w:rsid w:val="001A21A8"/>
  </w:style>
  <w:style w:type="paragraph" w:customStyle="1" w:styleId="7E893C2F6D5E45E9AA86F0C69F9B8C0E">
    <w:name w:val="7E893C2F6D5E45E9AA86F0C69F9B8C0E"/>
    <w:rsid w:val="001A21A8"/>
  </w:style>
  <w:style w:type="paragraph" w:customStyle="1" w:styleId="369C83D83FC74CA7BA739E1F3CD2F2AF">
    <w:name w:val="369C83D83FC74CA7BA739E1F3CD2F2AF"/>
    <w:rsid w:val="001A21A8"/>
  </w:style>
  <w:style w:type="paragraph" w:customStyle="1" w:styleId="1379C0AEF0AD44CFACB9719B4E4E8250">
    <w:name w:val="1379C0AEF0AD44CFACB9719B4E4E8250"/>
    <w:rsid w:val="00303346"/>
  </w:style>
  <w:style w:type="paragraph" w:customStyle="1" w:styleId="221A6B6EDAA147498C8E39FA2E102106">
    <w:name w:val="221A6B6EDAA147498C8E39FA2E102106"/>
    <w:rsid w:val="00303346"/>
  </w:style>
  <w:style w:type="paragraph" w:customStyle="1" w:styleId="27CC4E71D2D348839F4637D1C644207A">
    <w:name w:val="27CC4E71D2D348839F4637D1C644207A"/>
    <w:rsid w:val="00303346"/>
  </w:style>
  <w:style w:type="paragraph" w:customStyle="1" w:styleId="6769600DE95240EEAD36249E1EE4603D">
    <w:name w:val="6769600DE95240EEAD36249E1EE4603D"/>
    <w:rsid w:val="00303346"/>
    <w:rPr>
      <w:rFonts w:eastAsiaTheme="minorHAnsi"/>
    </w:rPr>
  </w:style>
  <w:style w:type="paragraph" w:customStyle="1" w:styleId="6C5A1C20CBDE4F9A87E36D0E5AC1AE40">
    <w:name w:val="6C5A1C20CBDE4F9A87E36D0E5AC1AE40"/>
    <w:rsid w:val="00303346"/>
    <w:rPr>
      <w:rFonts w:eastAsiaTheme="minorHAnsi"/>
    </w:rPr>
  </w:style>
  <w:style w:type="paragraph" w:customStyle="1" w:styleId="33E687BB04214185BF7B66E6D2213FE8">
    <w:name w:val="33E687BB04214185BF7B66E6D2213FE8"/>
    <w:rsid w:val="00303346"/>
    <w:rPr>
      <w:rFonts w:eastAsiaTheme="minorHAnsi"/>
    </w:rPr>
  </w:style>
  <w:style w:type="paragraph" w:customStyle="1" w:styleId="41906F2A60004A46A69D42A6B067E50F">
    <w:name w:val="41906F2A60004A46A69D42A6B067E50F"/>
    <w:rsid w:val="00303346"/>
    <w:rPr>
      <w:rFonts w:eastAsiaTheme="minorHAnsi"/>
    </w:rPr>
  </w:style>
  <w:style w:type="paragraph" w:customStyle="1" w:styleId="9FD43F387390416D8F0199F69F61E40E">
    <w:name w:val="9FD43F387390416D8F0199F69F61E40E"/>
    <w:rsid w:val="00303346"/>
    <w:rPr>
      <w:rFonts w:eastAsiaTheme="minorHAnsi"/>
    </w:rPr>
  </w:style>
  <w:style w:type="paragraph" w:customStyle="1" w:styleId="B185FEA507C640969ADB52FDB43D30AC">
    <w:name w:val="B185FEA507C640969ADB52FDB43D30AC"/>
    <w:rsid w:val="00CC6CEA"/>
  </w:style>
  <w:style w:type="paragraph" w:customStyle="1" w:styleId="E19AA588BF194BDDA0C90100FD77276D">
    <w:name w:val="E19AA588BF194BDDA0C90100FD77276D"/>
    <w:rsid w:val="00CC6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States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Sims-Barbarick</dc:creator>
  <cp:keywords/>
  <dc:description/>
  <cp:lastModifiedBy>Dana Sims</cp:lastModifiedBy>
  <cp:revision>6</cp:revision>
  <cp:lastPrinted>2019-09-13T22:48:00Z</cp:lastPrinted>
  <dcterms:created xsi:type="dcterms:W3CDTF">2019-09-18T21:28:00Z</dcterms:created>
  <dcterms:modified xsi:type="dcterms:W3CDTF">2019-09-18T21:53:00Z</dcterms:modified>
</cp:coreProperties>
</file>